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121" w:rsidRPr="00D60C1D" w:rsidRDefault="00DD3121" w:rsidP="00DD3121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D60C1D">
        <w:rPr>
          <w:rFonts w:ascii="Times New Roman" w:hAnsi="Times New Roman" w:cs="Times New Roman"/>
          <w:bCs/>
          <w:i/>
          <w:iCs/>
          <w:sz w:val="20"/>
          <w:szCs w:val="20"/>
        </w:rPr>
        <w:t>Res. J. Recent Sci.,</w:t>
      </w:r>
      <w:r w:rsidRPr="00D60C1D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D60C1D">
        <w:rPr>
          <w:rFonts w:ascii="Times New Roman" w:hAnsi="Times New Roman" w:cs="Times New Roman"/>
          <w:b/>
          <w:bCs/>
          <w:iCs/>
          <w:sz w:val="20"/>
          <w:szCs w:val="20"/>
        </w:rPr>
        <w:t>Volume 1 Issue (</w:t>
      </w:r>
      <w:r w:rsidR="00922D5C" w:rsidRPr="00D60C1D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D60C1D">
        <w:rPr>
          <w:rFonts w:ascii="Times New Roman" w:hAnsi="Times New Roman" w:cs="Times New Roman"/>
          <w:b/>
          <w:bCs/>
          <w:iCs/>
          <w:sz w:val="20"/>
          <w:szCs w:val="20"/>
        </w:rPr>
        <w:t>)</w:t>
      </w:r>
      <w:r w:rsidRPr="00D60C1D">
        <w:rPr>
          <w:rFonts w:ascii="Times New Roman" w:hAnsi="Times New Roman" w:cs="Times New Roman"/>
          <w:bCs/>
          <w:iCs/>
          <w:sz w:val="20"/>
          <w:szCs w:val="20"/>
        </w:rPr>
        <w:t>, Pages 1-</w:t>
      </w:r>
      <w:r w:rsidR="00922D5C" w:rsidRPr="00D60C1D">
        <w:rPr>
          <w:rFonts w:ascii="Times New Roman" w:hAnsi="Times New Roman" w:cs="Times New Roman"/>
          <w:bCs/>
          <w:iCs/>
          <w:sz w:val="20"/>
          <w:szCs w:val="20"/>
        </w:rPr>
        <w:t>86</w:t>
      </w:r>
      <w:r w:rsidRPr="00D60C1D">
        <w:rPr>
          <w:rFonts w:ascii="Times New Roman" w:hAnsi="Times New Roman" w:cs="Times New Roman"/>
          <w:bCs/>
          <w:iCs/>
          <w:sz w:val="20"/>
          <w:szCs w:val="20"/>
        </w:rPr>
        <w:t xml:space="preserve">, </w:t>
      </w:r>
      <w:r w:rsidR="00922D5C" w:rsidRPr="00D60C1D">
        <w:rPr>
          <w:rFonts w:ascii="Times New Roman" w:hAnsi="Times New Roman" w:cs="Times New Roman"/>
          <w:bCs/>
          <w:iCs/>
          <w:sz w:val="20"/>
          <w:szCs w:val="20"/>
        </w:rPr>
        <w:t xml:space="preserve">May </w:t>
      </w:r>
      <w:r w:rsidRPr="00D60C1D">
        <w:rPr>
          <w:rFonts w:ascii="Times New Roman" w:hAnsi="Times New Roman" w:cs="Times New Roman"/>
          <w:b/>
          <w:bCs/>
          <w:iCs/>
          <w:sz w:val="20"/>
          <w:szCs w:val="20"/>
        </w:rPr>
        <w:t>(2012)</w:t>
      </w:r>
    </w:p>
    <w:p w:rsidR="00DD3121" w:rsidRPr="00D60C1D" w:rsidRDefault="00DD3121" w:rsidP="00DD3121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DD3121" w:rsidRPr="00D60C1D" w:rsidRDefault="00DD3121" w:rsidP="00C153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D60C1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Research Paper</w:t>
      </w:r>
    </w:p>
    <w:p w:rsidR="0043572E" w:rsidRPr="00D60C1D" w:rsidRDefault="0043572E" w:rsidP="00C153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</w:p>
    <w:p w:rsidR="00756F06" w:rsidRPr="00D60C1D" w:rsidRDefault="003B6BAE" w:rsidP="00381A3E">
      <w:pPr>
        <w:pStyle w:val="BodyText3"/>
        <w:spacing w:after="0"/>
        <w:ind w:left="426" w:hanging="426"/>
        <w:jc w:val="both"/>
        <w:outlineLvl w:val="0"/>
        <w:rPr>
          <w:b/>
          <w:color w:val="000000" w:themeColor="text1"/>
          <w:sz w:val="20"/>
          <w:szCs w:val="20"/>
        </w:rPr>
      </w:pPr>
      <w:r w:rsidRPr="00D60C1D">
        <w:rPr>
          <w:b/>
          <w:bCs/>
          <w:sz w:val="20"/>
          <w:szCs w:val="20"/>
        </w:rPr>
        <w:t>1</w:t>
      </w:r>
      <w:r w:rsidR="007340CF" w:rsidRPr="00D60C1D">
        <w:rPr>
          <w:b/>
          <w:bCs/>
          <w:sz w:val="20"/>
          <w:szCs w:val="20"/>
        </w:rPr>
        <w:t>.</w:t>
      </w:r>
      <w:r w:rsidRPr="00D60C1D">
        <w:rPr>
          <w:b/>
          <w:bCs/>
          <w:sz w:val="20"/>
          <w:szCs w:val="20"/>
        </w:rPr>
        <w:tab/>
      </w:r>
      <w:r w:rsidR="00756F06" w:rsidRPr="00D60C1D">
        <w:rPr>
          <w:b/>
          <w:bCs/>
          <w:sz w:val="20"/>
          <w:szCs w:val="20"/>
        </w:rPr>
        <w:t xml:space="preserve">Genetic Manipulation of </w:t>
      </w:r>
      <w:proofErr w:type="spellStart"/>
      <w:r w:rsidR="00756F06" w:rsidRPr="00D60C1D">
        <w:rPr>
          <w:b/>
          <w:bCs/>
          <w:sz w:val="20"/>
          <w:szCs w:val="20"/>
        </w:rPr>
        <w:t>Gibberellin</w:t>
      </w:r>
      <w:proofErr w:type="spellEnd"/>
      <w:r w:rsidR="00756F06" w:rsidRPr="00D60C1D">
        <w:rPr>
          <w:b/>
          <w:bCs/>
          <w:sz w:val="20"/>
          <w:szCs w:val="20"/>
        </w:rPr>
        <w:t xml:space="preserve"> (GA) </w:t>
      </w:r>
      <w:proofErr w:type="spellStart"/>
      <w:r w:rsidR="00756F06" w:rsidRPr="00D60C1D">
        <w:rPr>
          <w:b/>
          <w:bCs/>
          <w:sz w:val="20"/>
          <w:szCs w:val="20"/>
        </w:rPr>
        <w:t>Oxidase</w:t>
      </w:r>
      <w:proofErr w:type="spellEnd"/>
      <w:r w:rsidR="00756F06" w:rsidRPr="00D60C1D">
        <w:rPr>
          <w:b/>
          <w:bCs/>
          <w:sz w:val="20"/>
          <w:szCs w:val="20"/>
        </w:rPr>
        <w:t xml:space="preserve"> Genes in </w:t>
      </w:r>
      <w:proofErr w:type="spellStart"/>
      <w:r w:rsidR="00756F06" w:rsidRPr="00D60C1D">
        <w:rPr>
          <w:b/>
          <w:bCs/>
          <w:i/>
          <w:sz w:val="20"/>
          <w:szCs w:val="20"/>
        </w:rPr>
        <w:t>Nicotiana</w:t>
      </w:r>
      <w:proofErr w:type="spellEnd"/>
      <w:r w:rsidR="00756F06" w:rsidRPr="00D60C1D">
        <w:rPr>
          <w:b/>
          <w:bCs/>
          <w:i/>
          <w:sz w:val="20"/>
          <w:szCs w:val="20"/>
        </w:rPr>
        <w:t xml:space="preserve"> </w:t>
      </w:r>
      <w:proofErr w:type="spellStart"/>
      <w:r w:rsidR="00756F06" w:rsidRPr="00D60C1D">
        <w:rPr>
          <w:b/>
          <w:bCs/>
          <w:i/>
          <w:sz w:val="20"/>
          <w:szCs w:val="20"/>
        </w:rPr>
        <w:t>sylvestris</w:t>
      </w:r>
      <w:proofErr w:type="spellEnd"/>
      <w:r w:rsidR="00756F06" w:rsidRPr="00D60C1D">
        <w:rPr>
          <w:b/>
          <w:bCs/>
          <w:sz w:val="20"/>
          <w:szCs w:val="20"/>
        </w:rPr>
        <w:t xml:space="preserve"> using constitutive promoter to modify Plant </w:t>
      </w:r>
      <w:proofErr w:type="spellStart"/>
      <w:r w:rsidR="00756F06" w:rsidRPr="00D60C1D">
        <w:rPr>
          <w:b/>
          <w:bCs/>
          <w:sz w:val="20"/>
          <w:szCs w:val="20"/>
        </w:rPr>
        <w:t>Architecture</w:t>
      </w:r>
      <w:r w:rsidR="00381A3E" w:rsidRPr="00D60C1D">
        <w:rPr>
          <w:b/>
          <w:bCs/>
          <w:sz w:val="20"/>
          <w:szCs w:val="20"/>
        </w:rPr>
        <w:t>#</w:t>
      </w:r>
      <w:r w:rsidR="00756F06" w:rsidRPr="00D60C1D">
        <w:rPr>
          <w:bCs/>
          <w:sz w:val="20"/>
          <w:szCs w:val="20"/>
        </w:rPr>
        <w:t>Bhattacharya</w:t>
      </w:r>
      <w:proofErr w:type="spellEnd"/>
      <w:r w:rsidR="00756F06" w:rsidRPr="00D60C1D">
        <w:rPr>
          <w:bCs/>
          <w:sz w:val="20"/>
          <w:szCs w:val="20"/>
        </w:rPr>
        <w:t xml:space="preserve"> </w:t>
      </w:r>
      <w:proofErr w:type="spellStart"/>
      <w:r w:rsidR="00756F06" w:rsidRPr="00D60C1D">
        <w:rPr>
          <w:bCs/>
          <w:sz w:val="20"/>
          <w:szCs w:val="20"/>
        </w:rPr>
        <w:t>Anjanabha</w:t>
      </w:r>
      <w:proofErr w:type="spellEnd"/>
      <w:r w:rsidR="00756F06" w:rsidRPr="00D60C1D">
        <w:rPr>
          <w:bCs/>
          <w:sz w:val="20"/>
          <w:szCs w:val="20"/>
        </w:rPr>
        <w:t>, Power John B</w:t>
      </w:r>
      <w:r w:rsidR="000D708F" w:rsidRPr="00D60C1D">
        <w:rPr>
          <w:bCs/>
          <w:sz w:val="20"/>
          <w:szCs w:val="20"/>
        </w:rPr>
        <w:t>.</w:t>
      </w:r>
      <w:r w:rsidR="00756F06" w:rsidRPr="00D60C1D">
        <w:rPr>
          <w:bCs/>
          <w:sz w:val="20"/>
          <w:szCs w:val="20"/>
        </w:rPr>
        <w:t xml:space="preserve"> and Davey </w:t>
      </w:r>
      <w:proofErr w:type="spellStart"/>
      <w:r w:rsidR="00756F06" w:rsidRPr="00D60C1D">
        <w:rPr>
          <w:bCs/>
          <w:sz w:val="20"/>
          <w:szCs w:val="20"/>
        </w:rPr>
        <w:t>Micheal</w:t>
      </w:r>
      <w:proofErr w:type="spellEnd"/>
      <w:r w:rsidR="00756F06" w:rsidRPr="00D60C1D">
        <w:rPr>
          <w:bCs/>
          <w:sz w:val="20"/>
          <w:szCs w:val="20"/>
        </w:rPr>
        <w:t xml:space="preserve"> R</w:t>
      </w:r>
      <w:r w:rsidR="000D708F" w:rsidRPr="00D60C1D">
        <w:rPr>
          <w:bCs/>
          <w:sz w:val="20"/>
          <w:szCs w:val="20"/>
        </w:rPr>
        <w:t>.</w:t>
      </w:r>
      <w:r w:rsidR="00756F06" w:rsidRPr="00D60C1D">
        <w:rPr>
          <w:bCs/>
          <w:sz w:val="20"/>
          <w:szCs w:val="20"/>
        </w:rPr>
        <w:t xml:space="preserve">, </w:t>
      </w:r>
      <w:r w:rsidR="00756F06" w:rsidRPr="00D60C1D">
        <w:rPr>
          <w:i/>
          <w:iCs/>
          <w:color w:val="000000"/>
          <w:sz w:val="20"/>
          <w:szCs w:val="20"/>
        </w:rPr>
        <w:t>Res. J. Recent Sci.,</w:t>
      </w:r>
      <w:r w:rsidR="00381A3E" w:rsidRPr="00D60C1D">
        <w:rPr>
          <w:b/>
          <w:bCs/>
          <w:color w:val="000000"/>
          <w:sz w:val="20"/>
          <w:szCs w:val="20"/>
        </w:rPr>
        <w:t>#</w:t>
      </w:r>
      <w:r w:rsidR="00756F06" w:rsidRPr="00D60C1D">
        <w:rPr>
          <w:color w:val="000000"/>
          <w:sz w:val="20"/>
          <w:szCs w:val="20"/>
        </w:rPr>
        <w:t>1-7</w:t>
      </w:r>
      <w:r w:rsidR="00381A3E" w:rsidRPr="00D60C1D">
        <w:rPr>
          <w:b/>
          <w:bCs/>
          <w:color w:val="000000"/>
          <w:sz w:val="20"/>
          <w:szCs w:val="20"/>
        </w:rPr>
        <w:t>#</w:t>
      </w:r>
      <w:r w:rsidR="006E6650" w:rsidRPr="00D60C1D">
        <w:rPr>
          <w:bCs/>
          <w:color w:val="000000"/>
          <w:sz w:val="20"/>
          <w:szCs w:val="20"/>
        </w:rPr>
        <w:t>1. ISCA-RJRS-2012-54.pdf</w:t>
      </w:r>
    </w:p>
    <w:p w:rsidR="00B11523" w:rsidRPr="00D60C1D" w:rsidRDefault="00B11523" w:rsidP="00C1534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D3121" w:rsidRPr="00D60C1D" w:rsidRDefault="00975B57" w:rsidP="00381A3E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D60C1D">
        <w:rPr>
          <w:rFonts w:ascii="Times New Roman" w:hAnsi="Times New Roman" w:cs="Times New Roman"/>
          <w:b/>
          <w:sz w:val="20"/>
          <w:szCs w:val="20"/>
        </w:rPr>
        <w:t>2</w:t>
      </w:r>
      <w:r w:rsidR="007340CF" w:rsidRPr="00D60C1D">
        <w:rPr>
          <w:rFonts w:ascii="Times New Roman" w:hAnsi="Times New Roman" w:cs="Times New Roman"/>
          <w:b/>
          <w:sz w:val="20"/>
          <w:szCs w:val="20"/>
        </w:rPr>
        <w:t>.</w:t>
      </w:r>
      <w:r w:rsidRPr="00D60C1D">
        <w:rPr>
          <w:rFonts w:ascii="Times New Roman" w:hAnsi="Times New Roman" w:cs="Times New Roman"/>
          <w:b/>
          <w:sz w:val="20"/>
          <w:szCs w:val="20"/>
        </w:rPr>
        <w:tab/>
      </w:r>
      <w:r w:rsidR="00F41855" w:rsidRPr="00D60C1D">
        <w:rPr>
          <w:rFonts w:ascii="Times New Roman" w:hAnsi="Times New Roman" w:cs="Times New Roman"/>
          <w:b/>
          <w:sz w:val="20"/>
          <w:szCs w:val="20"/>
        </w:rPr>
        <w:t xml:space="preserve">Effects of Ethanol Extracts of Healthy and Infected </w:t>
      </w:r>
      <w:proofErr w:type="spellStart"/>
      <w:r w:rsidR="00F41855" w:rsidRPr="00D60C1D">
        <w:rPr>
          <w:rFonts w:ascii="Times New Roman" w:hAnsi="Times New Roman" w:cs="Times New Roman"/>
          <w:b/>
          <w:i/>
          <w:sz w:val="20"/>
          <w:szCs w:val="20"/>
        </w:rPr>
        <w:t>Panicum</w:t>
      </w:r>
      <w:proofErr w:type="spellEnd"/>
      <w:r w:rsidR="00F41855" w:rsidRPr="00D60C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41855" w:rsidRPr="00D60C1D">
        <w:rPr>
          <w:rFonts w:ascii="Times New Roman" w:hAnsi="Times New Roman" w:cs="Times New Roman"/>
          <w:b/>
          <w:i/>
          <w:sz w:val="20"/>
          <w:szCs w:val="20"/>
        </w:rPr>
        <w:t>maximum</w:t>
      </w:r>
      <w:r w:rsidR="00F41855" w:rsidRPr="00D60C1D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F41855" w:rsidRPr="00D60C1D">
        <w:rPr>
          <w:rFonts w:ascii="Times New Roman" w:hAnsi="Times New Roman" w:cs="Times New Roman"/>
          <w:b/>
          <w:sz w:val="20"/>
          <w:szCs w:val="20"/>
        </w:rPr>
        <w:t>Jacq</w:t>
      </w:r>
      <w:proofErr w:type="spellEnd"/>
      <w:r w:rsidR="00F41855" w:rsidRPr="00D60C1D">
        <w:rPr>
          <w:rFonts w:ascii="Times New Roman" w:hAnsi="Times New Roman" w:cs="Times New Roman"/>
          <w:b/>
          <w:sz w:val="20"/>
          <w:szCs w:val="20"/>
        </w:rPr>
        <w:t xml:space="preserve">.) Floret on liver and kidney function profile and histopathology in </w:t>
      </w:r>
      <w:r w:rsidR="00F41855" w:rsidRPr="00D60C1D">
        <w:rPr>
          <w:rFonts w:ascii="Times New Roman" w:hAnsi="Times New Roman" w:cs="Times New Roman"/>
          <w:b/>
          <w:i/>
          <w:sz w:val="20"/>
          <w:szCs w:val="20"/>
        </w:rPr>
        <w:t>Sprague-</w:t>
      </w:r>
      <w:proofErr w:type="spellStart"/>
      <w:r w:rsidR="00F41855" w:rsidRPr="00D60C1D">
        <w:rPr>
          <w:rFonts w:ascii="Times New Roman" w:hAnsi="Times New Roman" w:cs="Times New Roman"/>
          <w:b/>
          <w:i/>
          <w:sz w:val="20"/>
          <w:szCs w:val="20"/>
        </w:rPr>
        <w:t>dawley</w:t>
      </w:r>
      <w:proofErr w:type="spellEnd"/>
      <w:r w:rsidR="00F41855" w:rsidRPr="00D60C1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F41855" w:rsidRPr="00D60C1D">
        <w:rPr>
          <w:rFonts w:ascii="Times New Roman" w:hAnsi="Times New Roman" w:cs="Times New Roman"/>
          <w:b/>
          <w:sz w:val="20"/>
          <w:szCs w:val="20"/>
        </w:rPr>
        <w:t>rats</w:t>
      </w:r>
      <w:r w:rsidR="00381A3E" w:rsidRPr="00D60C1D">
        <w:rPr>
          <w:rFonts w:ascii="Times New Roman" w:hAnsi="Times New Roman" w:cs="Times New Roman"/>
          <w:b/>
          <w:sz w:val="20"/>
          <w:szCs w:val="20"/>
        </w:rPr>
        <w:t>#</w:t>
      </w:r>
      <w:r w:rsidR="00F41855" w:rsidRPr="00D60C1D">
        <w:rPr>
          <w:rFonts w:ascii="Times New Roman" w:hAnsi="Times New Roman" w:cs="Times New Roman"/>
          <w:sz w:val="20"/>
          <w:szCs w:val="20"/>
        </w:rPr>
        <w:t>Kanife</w:t>
      </w:r>
      <w:proofErr w:type="spellEnd"/>
      <w:r w:rsidR="00F41855" w:rsidRPr="00D60C1D">
        <w:rPr>
          <w:rFonts w:ascii="Times New Roman" w:hAnsi="Times New Roman" w:cs="Times New Roman"/>
          <w:sz w:val="20"/>
          <w:szCs w:val="20"/>
        </w:rPr>
        <w:t xml:space="preserve"> U.C., </w:t>
      </w:r>
      <w:proofErr w:type="spellStart"/>
      <w:r w:rsidR="00F41855" w:rsidRPr="00D60C1D">
        <w:rPr>
          <w:rFonts w:ascii="Times New Roman" w:hAnsi="Times New Roman" w:cs="Times New Roman"/>
          <w:sz w:val="20"/>
          <w:szCs w:val="20"/>
        </w:rPr>
        <w:t>Odesanmi</w:t>
      </w:r>
      <w:proofErr w:type="spellEnd"/>
      <w:r w:rsidR="00F41855" w:rsidRPr="00D60C1D">
        <w:rPr>
          <w:rFonts w:ascii="Times New Roman" w:hAnsi="Times New Roman" w:cs="Times New Roman"/>
          <w:sz w:val="20"/>
          <w:szCs w:val="20"/>
        </w:rPr>
        <w:t xml:space="preserve"> O.S</w:t>
      </w:r>
      <w:r w:rsidR="009C2C8C" w:rsidRPr="00D60C1D">
        <w:rPr>
          <w:rFonts w:ascii="Times New Roman" w:hAnsi="Times New Roman" w:cs="Times New Roman"/>
          <w:sz w:val="20"/>
          <w:szCs w:val="20"/>
        </w:rPr>
        <w:t>.</w:t>
      </w:r>
      <w:r w:rsidR="00F41855" w:rsidRPr="00D60C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F41855" w:rsidRPr="00D60C1D">
        <w:rPr>
          <w:rFonts w:ascii="Times New Roman" w:hAnsi="Times New Roman" w:cs="Times New Roman"/>
          <w:sz w:val="20"/>
          <w:szCs w:val="20"/>
        </w:rPr>
        <w:t>Adekunle</w:t>
      </w:r>
      <w:proofErr w:type="spellEnd"/>
      <w:r w:rsidR="00F41855" w:rsidRPr="00D60C1D">
        <w:rPr>
          <w:rFonts w:ascii="Times New Roman" w:hAnsi="Times New Roman" w:cs="Times New Roman"/>
          <w:sz w:val="20"/>
          <w:szCs w:val="20"/>
        </w:rPr>
        <w:t xml:space="preserve"> A.A</w:t>
      </w:r>
      <w:r w:rsidR="009C2C8C" w:rsidRPr="00D60C1D">
        <w:rPr>
          <w:rFonts w:ascii="Times New Roman" w:hAnsi="Times New Roman" w:cs="Times New Roman"/>
          <w:sz w:val="20"/>
          <w:szCs w:val="20"/>
        </w:rPr>
        <w:t>.</w:t>
      </w:r>
      <w:r w:rsidR="00F41855" w:rsidRPr="00D60C1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F41855" w:rsidRPr="00D60C1D">
        <w:rPr>
          <w:rFonts w:ascii="Times New Roman" w:hAnsi="Times New Roman" w:cs="Times New Roman"/>
          <w:sz w:val="20"/>
          <w:szCs w:val="20"/>
        </w:rPr>
        <w:t>and Doherty</w:t>
      </w:r>
      <w:r w:rsidR="009C2C8C" w:rsidRPr="00D60C1D">
        <w:rPr>
          <w:rFonts w:ascii="Times New Roman" w:hAnsi="Times New Roman" w:cs="Times New Roman"/>
          <w:sz w:val="20"/>
          <w:szCs w:val="20"/>
        </w:rPr>
        <w:t xml:space="preserve"> </w:t>
      </w:r>
      <w:r w:rsidR="00F41855" w:rsidRPr="00D60C1D">
        <w:rPr>
          <w:rFonts w:ascii="Times New Roman" w:hAnsi="Times New Roman" w:cs="Times New Roman"/>
          <w:sz w:val="20"/>
          <w:szCs w:val="20"/>
        </w:rPr>
        <w:t>V.F</w:t>
      </w:r>
      <w:r w:rsidR="009C2C8C" w:rsidRPr="00D60C1D">
        <w:rPr>
          <w:rFonts w:ascii="Times New Roman" w:hAnsi="Times New Roman" w:cs="Times New Roman"/>
          <w:sz w:val="20"/>
          <w:szCs w:val="20"/>
        </w:rPr>
        <w:t>.</w:t>
      </w:r>
      <w:r w:rsidR="00820A42" w:rsidRPr="00D60C1D">
        <w:rPr>
          <w:rFonts w:ascii="Times New Roman" w:hAnsi="Times New Roman" w:cs="Times New Roman"/>
          <w:bCs/>
          <w:sz w:val="20"/>
          <w:szCs w:val="20"/>
        </w:rPr>
        <w:t>,</w:t>
      </w:r>
      <w:r w:rsidR="00556510" w:rsidRPr="00D60C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20A42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381A3E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BE6508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r w:rsidR="00820A42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BE6508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13</w:t>
      </w:r>
      <w:r w:rsidR="00381A3E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246552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2. ISCA-RJRS-2012-66.pdf</w:t>
      </w:r>
    </w:p>
    <w:p w:rsidR="00F41855" w:rsidRPr="00D60C1D" w:rsidRDefault="00F41855" w:rsidP="00C15347">
      <w:pPr>
        <w:spacing w:after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F41855" w:rsidRPr="00D60C1D" w:rsidRDefault="00975B57" w:rsidP="00381A3E">
      <w:pPr>
        <w:pStyle w:val="BodyText3"/>
        <w:spacing w:after="0"/>
        <w:ind w:left="426" w:hanging="426"/>
        <w:jc w:val="both"/>
        <w:outlineLvl w:val="0"/>
        <w:rPr>
          <w:sz w:val="20"/>
          <w:szCs w:val="20"/>
        </w:rPr>
      </w:pPr>
      <w:r w:rsidRPr="00D60C1D">
        <w:rPr>
          <w:b/>
          <w:sz w:val="20"/>
          <w:szCs w:val="20"/>
        </w:rPr>
        <w:t>3</w:t>
      </w:r>
      <w:r w:rsidR="007340CF" w:rsidRPr="00D60C1D">
        <w:rPr>
          <w:b/>
          <w:sz w:val="20"/>
          <w:szCs w:val="20"/>
        </w:rPr>
        <w:t>.</w:t>
      </w:r>
      <w:r w:rsidRPr="00D60C1D">
        <w:rPr>
          <w:b/>
          <w:sz w:val="20"/>
          <w:szCs w:val="20"/>
        </w:rPr>
        <w:tab/>
      </w:r>
      <w:r w:rsidR="00F41855" w:rsidRPr="00D60C1D">
        <w:rPr>
          <w:b/>
          <w:sz w:val="20"/>
          <w:szCs w:val="20"/>
        </w:rPr>
        <w:t xml:space="preserve">Influence of Inorganic Nutrients on the activity of Enzyme, Nitrate </w:t>
      </w:r>
      <w:proofErr w:type="spellStart"/>
      <w:r w:rsidR="00F41855" w:rsidRPr="00D60C1D">
        <w:rPr>
          <w:b/>
          <w:sz w:val="20"/>
          <w:szCs w:val="20"/>
        </w:rPr>
        <w:t>reductase</w:t>
      </w:r>
      <w:proofErr w:type="spellEnd"/>
      <w:r w:rsidR="00F41855" w:rsidRPr="00D60C1D">
        <w:rPr>
          <w:b/>
          <w:sz w:val="20"/>
          <w:szCs w:val="20"/>
        </w:rPr>
        <w:t xml:space="preserve"> in the leaves of Mulberry, </w:t>
      </w:r>
      <w:proofErr w:type="spellStart"/>
      <w:r w:rsidR="00F41855" w:rsidRPr="00D60C1D">
        <w:rPr>
          <w:b/>
          <w:sz w:val="20"/>
          <w:szCs w:val="20"/>
        </w:rPr>
        <w:t>Morus</w:t>
      </w:r>
      <w:proofErr w:type="spellEnd"/>
      <w:r w:rsidR="00F41855" w:rsidRPr="00D60C1D">
        <w:rPr>
          <w:b/>
          <w:sz w:val="20"/>
          <w:szCs w:val="20"/>
        </w:rPr>
        <w:t xml:space="preserve"> alba (L) (M-5 variety)</w:t>
      </w:r>
      <w:r w:rsidR="00381A3E" w:rsidRPr="00D60C1D">
        <w:rPr>
          <w:b/>
          <w:sz w:val="20"/>
          <w:szCs w:val="20"/>
        </w:rPr>
        <w:t>#</w:t>
      </w:r>
      <w:r w:rsidR="00F41855" w:rsidRPr="00D60C1D">
        <w:rPr>
          <w:sz w:val="20"/>
          <w:szCs w:val="20"/>
        </w:rPr>
        <w:t>Bobade S.N. and Khyade V.B.</w:t>
      </w:r>
      <w:r w:rsidR="00556510" w:rsidRPr="00D60C1D">
        <w:rPr>
          <w:bCs/>
          <w:sz w:val="20"/>
          <w:szCs w:val="20"/>
        </w:rPr>
        <w:t xml:space="preserve">, </w:t>
      </w:r>
      <w:r w:rsidR="00556510" w:rsidRPr="00D60C1D">
        <w:rPr>
          <w:i/>
          <w:iCs/>
          <w:color w:val="000000"/>
          <w:sz w:val="20"/>
          <w:szCs w:val="20"/>
        </w:rPr>
        <w:t>Res. J. Recent Sci.</w:t>
      </w:r>
      <w:r w:rsidR="00381A3E" w:rsidRPr="00D60C1D">
        <w:rPr>
          <w:i/>
          <w:iCs/>
          <w:color w:val="000000"/>
          <w:sz w:val="20"/>
          <w:szCs w:val="20"/>
        </w:rPr>
        <w:t>#</w:t>
      </w:r>
      <w:r w:rsidR="00BE6508" w:rsidRPr="00D60C1D">
        <w:rPr>
          <w:color w:val="000000"/>
          <w:sz w:val="20"/>
          <w:szCs w:val="20"/>
        </w:rPr>
        <w:t>14</w:t>
      </w:r>
      <w:r w:rsidR="00556510" w:rsidRPr="00D60C1D">
        <w:rPr>
          <w:color w:val="000000"/>
          <w:sz w:val="20"/>
          <w:szCs w:val="20"/>
        </w:rPr>
        <w:t>-</w:t>
      </w:r>
      <w:r w:rsidR="00BE6508" w:rsidRPr="00D60C1D">
        <w:rPr>
          <w:color w:val="000000"/>
          <w:sz w:val="20"/>
          <w:szCs w:val="20"/>
        </w:rPr>
        <w:t>21</w:t>
      </w:r>
      <w:r w:rsidR="00381A3E" w:rsidRPr="00D60C1D">
        <w:rPr>
          <w:b/>
          <w:bCs/>
          <w:color w:val="000000"/>
          <w:sz w:val="20"/>
          <w:szCs w:val="20"/>
        </w:rPr>
        <w:t>#</w:t>
      </w:r>
      <w:r w:rsidR="00532CEF" w:rsidRPr="00D60C1D">
        <w:rPr>
          <w:bCs/>
          <w:color w:val="000000"/>
          <w:sz w:val="20"/>
          <w:szCs w:val="20"/>
        </w:rPr>
        <w:t>3. ISCA-RJRS-2012-72.pdf</w:t>
      </w:r>
    </w:p>
    <w:p w:rsidR="00556510" w:rsidRPr="00D60C1D" w:rsidRDefault="00556510" w:rsidP="00C15347">
      <w:pPr>
        <w:spacing w:after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1855" w:rsidRPr="00D60C1D" w:rsidRDefault="00975B57" w:rsidP="00381A3E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60C1D">
        <w:rPr>
          <w:rFonts w:ascii="Times New Roman" w:hAnsi="Times New Roman" w:cs="Times New Roman"/>
          <w:b/>
          <w:sz w:val="20"/>
          <w:szCs w:val="20"/>
        </w:rPr>
        <w:t>4</w:t>
      </w:r>
      <w:r w:rsidR="007340CF" w:rsidRPr="00D60C1D">
        <w:rPr>
          <w:rFonts w:ascii="Times New Roman" w:hAnsi="Times New Roman" w:cs="Times New Roman"/>
          <w:b/>
          <w:sz w:val="20"/>
          <w:szCs w:val="20"/>
        </w:rPr>
        <w:t>.</w:t>
      </w:r>
      <w:r w:rsidRPr="00D60C1D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="00F41855" w:rsidRPr="00D60C1D">
        <w:rPr>
          <w:rFonts w:ascii="Times New Roman" w:hAnsi="Times New Roman" w:cs="Times New Roman"/>
          <w:b/>
          <w:sz w:val="20"/>
          <w:szCs w:val="20"/>
        </w:rPr>
        <w:t>Anthocyanin</w:t>
      </w:r>
      <w:proofErr w:type="spellEnd"/>
      <w:r w:rsidR="00F41855" w:rsidRPr="00D60C1D">
        <w:rPr>
          <w:rFonts w:ascii="Times New Roman" w:hAnsi="Times New Roman" w:cs="Times New Roman"/>
          <w:b/>
          <w:sz w:val="20"/>
          <w:szCs w:val="20"/>
        </w:rPr>
        <w:t>-dyed TiO</w:t>
      </w:r>
      <w:r w:rsidR="00F41855" w:rsidRPr="00D60C1D">
        <w:rPr>
          <w:rFonts w:ascii="Times New Roman" w:hAnsi="Times New Roman" w:cs="Times New Roman"/>
          <w:b/>
          <w:sz w:val="20"/>
          <w:szCs w:val="20"/>
          <w:vertAlign w:val="subscript"/>
        </w:rPr>
        <w:t>2</w:t>
      </w:r>
      <w:r w:rsidR="00F41855" w:rsidRPr="00D60C1D">
        <w:rPr>
          <w:rFonts w:ascii="Times New Roman" w:hAnsi="Times New Roman" w:cs="Times New Roman"/>
          <w:b/>
          <w:sz w:val="20"/>
          <w:szCs w:val="20"/>
        </w:rPr>
        <w:t xml:space="preserve"> Electrode and its Performance on Dye-sensitized Solar </w:t>
      </w:r>
      <w:proofErr w:type="spellStart"/>
      <w:r w:rsidR="00F41855" w:rsidRPr="00D60C1D">
        <w:rPr>
          <w:rFonts w:ascii="Times New Roman" w:hAnsi="Times New Roman" w:cs="Times New Roman"/>
          <w:b/>
          <w:sz w:val="20"/>
          <w:szCs w:val="20"/>
        </w:rPr>
        <w:t>Cell</w:t>
      </w:r>
      <w:r w:rsidR="00381A3E" w:rsidRPr="00D60C1D">
        <w:rPr>
          <w:rFonts w:ascii="Times New Roman" w:hAnsi="Times New Roman" w:cs="Times New Roman"/>
          <w:b/>
          <w:sz w:val="20"/>
          <w:szCs w:val="20"/>
        </w:rPr>
        <w:t>#</w:t>
      </w:r>
      <w:r w:rsidR="00F41855" w:rsidRPr="00D60C1D">
        <w:rPr>
          <w:rFonts w:ascii="Times New Roman" w:hAnsi="Times New Roman" w:cs="Times New Roman"/>
          <w:sz w:val="20"/>
          <w:szCs w:val="20"/>
        </w:rPr>
        <w:t>Okoli</w:t>
      </w:r>
      <w:proofErr w:type="spellEnd"/>
      <w:r w:rsidR="00F41855" w:rsidRPr="00D60C1D">
        <w:rPr>
          <w:rFonts w:ascii="Times New Roman" w:hAnsi="Times New Roman" w:cs="Times New Roman"/>
          <w:sz w:val="20"/>
          <w:szCs w:val="20"/>
        </w:rPr>
        <w:t xml:space="preserve"> L.U., Ozuomba J.O., </w:t>
      </w:r>
      <w:proofErr w:type="spellStart"/>
      <w:r w:rsidR="00F41855" w:rsidRPr="00D60C1D">
        <w:rPr>
          <w:rFonts w:ascii="Times New Roman" w:hAnsi="Times New Roman" w:cs="Times New Roman"/>
          <w:sz w:val="20"/>
          <w:szCs w:val="20"/>
        </w:rPr>
        <w:t>Ekpunobi</w:t>
      </w:r>
      <w:proofErr w:type="spellEnd"/>
      <w:r w:rsidR="00F41855" w:rsidRPr="00D60C1D">
        <w:rPr>
          <w:rFonts w:ascii="Times New Roman" w:hAnsi="Times New Roman" w:cs="Times New Roman"/>
          <w:sz w:val="20"/>
          <w:szCs w:val="20"/>
        </w:rPr>
        <w:t xml:space="preserve"> A.J. and </w:t>
      </w:r>
      <w:proofErr w:type="spellStart"/>
      <w:r w:rsidR="00F41855" w:rsidRPr="00D60C1D">
        <w:rPr>
          <w:rFonts w:ascii="Times New Roman" w:hAnsi="Times New Roman" w:cs="Times New Roman"/>
          <w:sz w:val="20"/>
          <w:szCs w:val="20"/>
        </w:rPr>
        <w:t>Ekwo</w:t>
      </w:r>
      <w:proofErr w:type="spellEnd"/>
      <w:r w:rsidR="00F41855" w:rsidRPr="00D60C1D">
        <w:rPr>
          <w:rFonts w:ascii="Times New Roman" w:hAnsi="Times New Roman" w:cs="Times New Roman"/>
          <w:sz w:val="20"/>
          <w:szCs w:val="20"/>
        </w:rPr>
        <w:t xml:space="preserve"> P.I.</w:t>
      </w:r>
      <w:r w:rsidR="00BE6508" w:rsidRPr="00D60C1D">
        <w:rPr>
          <w:rFonts w:ascii="Times New Roman" w:hAnsi="Times New Roman" w:cs="Times New Roman"/>
          <w:sz w:val="20"/>
          <w:szCs w:val="20"/>
        </w:rPr>
        <w:t xml:space="preserve">, </w:t>
      </w:r>
      <w:r w:rsidR="00381A3E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Sci.#</w:t>
      </w:r>
      <w:r w:rsidR="002F7F03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 w:rsidR="00BE6508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-2</w:t>
      </w:r>
      <w:r w:rsidR="002F7F03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381A3E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913D9F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4. ISCA-RJRS-2012-73.pdf</w:t>
      </w:r>
    </w:p>
    <w:p w:rsidR="00556510" w:rsidRPr="00D60C1D" w:rsidRDefault="00556510" w:rsidP="00C15347">
      <w:pPr>
        <w:spacing w:after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  <w:lang w:eastAsia="ja-JP"/>
        </w:rPr>
      </w:pPr>
    </w:p>
    <w:p w:rsidR="00F41855" w:rsidRPr="00D60C1D" w:rsidRDefault="00975B57" w:rsidP="00381A3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  <w:vertAlign w:val="superscript"/>
          <w:lang w:eastAsia="ja-JP"/>
        </w:rPr>
      </w:pPr>
      <w:r w:rsidRPr="00D60C1D">
        <w:rPr>
          <w:rFonts w:ascii="Times New Roman" w:hAnsi="Times New Roman" w:cs="Times New Roman"/>
          <w:b/>
          <w:sz w:val="20"/>
          <w:szCs w:val="20"/>
          <w:lang w:eastAsia="ja-JP"/>
        </w:rPr>
        <w:t>5</w:t>
      </w:r>
      <w:r w:rsidR="007340CF" w:rsidRPr="00D60C1D">
        <w:rPr>
          <w:rFonts w:ascii="Times New Roman" w:hAnsi="Times New Roman" w:cs="Times New Roman"/>
          <w:b/>
          <w:sz w:val="20"/>
          <w:szCs w:val="20"/>
          <w:lang w:eastAsia="ja-JP"/>
        </w:rPr>
        <w:t>.</w:t>
      </w:r>
      <w:r w:rsidRPr="00D60C1D">
        <w:rPr>
          <w:rFonts w:ascii="Times New Roman" w:hAnsi="Times New Roman" w:cs="Times New Roman"/>
          <w:b/>
          <w:sz w:val="20"/>
          <w:szCs w:val="20"/>
          <w:lang w:eastAsia="ja-JP"/>
        </w:rPr>
        <w:tab/>
      </w:r>
      <w:r w:rsidR="00F41855" w:rsidRPr="00D60C1D">
        <w:rPr>
          <w:rFonts w:ascii="Times New Roman" w:hAnsi="Times New Roman" w:cs="Times New Roman"/>
          <w:b/>
          <w:sz w:val="20"/>
          <w:szCs w:val="20"/>
          <w:lang w:eastAsia="ja-JP"/>
        </w:rPr>
        <w:t>Distribution and pattern of availability of storage starch and cell death of ray parenchyma cells of a conifer tree (</w:t>
      </w:r>
      <w:proofErr w:type="spellStart"/>
      <w:r w:rsidR="00F41855" w:rsidRPr="00D60C1D">
        <w:rPr>
          <w:rFonts w:ascii="Times New Roman" w:hAnsi="Times New Roman" w:cs="Times New Roman"/>
          <w:b/>
          <w:i/>
          <w:sz w:val="20"/>
          <w:szCs w:val="20"/>
          <w:lang w:eastAsia="ja-JP"/>
        </w:rPr>
        <w:t>Larix</w:t>
      </w:r>
      <w:proofErr w:type="spellEnd"/>
      <w:r w:rsidR="00F41855" w:rsidRPr="00D60C1D">
        <w:rPr>
          <w:rFonts w:ascii="Times New Roman" w:hAnsi="Times New Roman" w:cs="Times New Roman"/>
          <w:b/>
          <w:i/>
          <w:sz w:val="20"/>
          <w:szCs w:val="20"/>
          <w:lang w:eastAsia="ja-JP"/>
        </w:rPr>
        <w:t xml:space="preserve"> </w:t>
      </w:r>
      <w:proofErr w:type="spellStart"/>
      <w:r w:rsidR="00F41855" w:rsidRPr="00D60C1D">
        <w:rPr>
          <w:rFonts w:ascii="Times New Roman" w:hAnsi="Times New Roman" w:cs="Times New Roman"/>
          <w:b/>
          <w:i/>
          <w:sz w:val="20"/>
          <w:szCs w:val="20"/>
          <w:lang w:eastAsia="ja-JP"/>
        </w:rPr>
        <w:t>kaempferi</w:t>
      </w:r>
      <w:proofErr w:type="spellEnd"/>
      <w:r w:rsidR="00F41855" w:rsidRPr="00D60C1D">
        <w:rPr>
          <w:rFonts w:ascii="Times New Roman" w:hAnsi="Times New Roman" w:cs="Times New Roman"/>
          <w:b/>
          <w:sz w:val="20"/>
          <w:szCs w:val="20"/>
          <w:lang w:eastAsia="ja-JP"/>
        </w:rPr>
        <w:t>)</w:t>
      </w:r>
      <w:r w:rsidR="00381A3E" w:rsidRPr="00D60C1D">
        <w:rPr>
          <w:rFonts w:ascii="Times New Roman" w:hAnsi="Times New Roman" w:cs="Times New Roman"/>
          <w:b/>
          <w:sz w:val="20"/>
          <w:szCs w:val="20"/>
          <w:lang w:eastAsia="ja-JP"/>
        </w:rPr>
        <w:t>#</w:t>
      </w:r>
      <w:r w:rsidR="00F41855" w:rsidRPr="00D60C1D">
        <w:rPr>
          <w:rFonts w:ascii="Times New Roman" w:hAnsi="Times New Roman" w:cs="Times New Roman"/>
          <w:sz w:val="20"/>
          <w:szCs w:val="20"/>
          <w:lang w:eastAsia="ja-JP"/>
        </w:rPr>
        <w:t xml:space="preserve">Islam M.A., Begum S., </w:t>
      </w:r>
      <w:proofErr w:type="spellStart"/>
      <w:r w:rsidR="00F41855" w:rsidRPr="00D60C1D">
        <w:rPr>
          <w:rFonts w:ascii="Times New Roman" w:hAnsi="Times New Roman" w:cs="Times New Roman"/>
          <w:sz w:val="20"/>
          <w:szCs w:val="20"/>
          <w:lang w:eastAsia="ja-JP"/>
        </w:rPr>
        <w:t>Nakaba</w:t>
      </w:r>
      <w:proofErr w:type="spellEnd"/>
      <w:r w:rsidR="00F41855" w:rsidRPr="00D60C1D">
        <w:rPr>
          <w:rFonts w:ascii="Times New Roman" w:hAnsi="Times New Roman" w:cs="Times New Roman"/>
          <w:sz w:val="20"/>
          <w:szCs w:val="20"/>
          <w:lang w:eastAsia="ja-JP"/>
        </w:rPr>
        <w:t xml:space="preserve"> S. and </w:t>
      </w:r>
      <w:proofErr w:type="spellStart"/>
      <w:r w:rsidR="00F41855" w:rsidRPr="00D60C1D">
        <w:rPr>
          <w:rFonts w:ascii="Times New Roman" w:hAnsi="Times New Roman" w:cs="Times New Roman"/>
          <w:sz w:val="20"/>
          <w:szCs w:val="20"/>
          <w:lang w:eastAsia="ja-JP"/>
        </w:rPr>
        <w:t>Funada</w:t>
      </w:r>
      <w:proofErr w:type="spellEnd"/>
      <w:r w:rsidR="00F41855" w:rsidRPr="00D60C1D">
        <w:rPr>
          <w:rFonts w:ascii="Times New Roman" w:hAnsi="Times New Roman" w:cs="Times New Roman"/>
          <w:sz w:val="20"/>
          <w:szCs w:val="20"/>
          <w:lang w:eastAsia="ja-JP"/>
        </w:rPr>
        <w:t xml:space="preserve"> R.</w:t>
      </w:r>
      <w:r w:rsidR="00556510" w:rsidRPr="00D60C1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56510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381A3E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2F7F03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28-37</w:t>
      </w:r>
      <w:r w:rsidR="00381A3E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B41B7A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5. ISCA-RJRS-2012-96.pdf</w:t>
      </w:r>
    </w:p>
    <w:p w:rsidR="00556510" w:rsidRPr="00D60C1D" w:rsidRDefault="00556510" w:rsidP="00C15347">
      <w:pPr>
        <w:spacing w:after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402" w:rsidRPr="00D60C1D" w:rsidRDefault="00975B57" w:rsidP="00785C73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60C1D">
        <w:rPr>
          <w:rFonts w:ascii="Times New Roman" w:hAnsi="Times New Roman" w:cs="Times New Roman"/>
          <w:b/>
          <w:sz w:val="20"/>
          <w:szCs w:val="20"/>
        </w:rPr>
        <w:t>6</w:t>
      </w:r>
      <w:r w:rsidR="007340CF" w:rsidRPr="00D60C1D">
        <w:rPr>
          <w:rFonts w:ascii="Times New Roman" w:hAnsi="Times New Roman" w:cs="Times New Roman"/>
          <w:b/>
          <w:sz w:val="20"/>
          <w:szCs w:val="20"/>
        </w:rPr>
        <w:t>.</w:t>
      </w:r>
      <w:r w:rsidRPr="00D60C1D">
        <w:rPr>
          <w:rFonts w:ascii="Times New Roman" w:hAnsi="Times New Roman" w:cs="Times New Roman"/>
          <w:b/>
          <w:sz w:val="20"/>
          <w:szCs w:val="20"/>
        </w:rPr>
        <w:tab/>
      </w:r>
      <w:r w:rsidR="00C81402" w:rsidRPr="00D60C1D">
        <w:rPr>
          <w:rFonts w:ascii="Times New Roman" w:hAnsi="Times New Roman" w:cs="Times New Roman"/>
          <w:b/>
          <w:sz w:val="20"/>
          <w:szCs w:val="20"/>
        </w:rPr>
        <w:t xml:space="preserve">Adapting Gujarat to Climatic Vulnerabilities: The Road </w:t>
      </w:r>
      <w:proofErr w:type="spellStart"/>
      <w:r w:rsidR="00C81402" w:rsidRPr="00D60C1D">
        <w:rPr>
          <w:rFonts w:ascii="Times New Roman" w:hAnsi="Times New Roman" w:cs="Times New Roman"/>
          <w:b/>
          <w:sz w:val="20"/>
          <w:szCs w:val="20"/>
        </w:rPr>
        <w:t>Ahead</w:t>
      </w:r>
      <w:r w:rsidR="00785C73" w:rsidRPr="00D60C1D">
        <w:rPr>
          <w:rFonts w:ascii="Times New Roman" w:hAnsi="Times New Roman" w:cs="Times New Roman"/>
          <w:b/>
          <w:sz w:val="20"/>
          <w:szCs w:val="20"/>
        </w:rPr>
        <w:t>#</w:t>
      </w:r>
      <w:r w:rsidR="00C81402" w:rsidRPr="00D60C1D">
        <w:rPr>
          <w:rFonts w:ascii="Times New Roman" w:hAnsi="Times New Roman" w:cs="Times New Roman"/>
          <w:sz w:val="20"/>
          <w:szCs w:val="20"/>
        </w:rPr>
        <w:t>Hiremath</w:t>
      </w:r>
      <w:proofErr w:type="spellEnd"/>
      <w:r w:rsidR="00C81402" w:rsidRPr="00D60C1D">
        <w:rPr>
          <w:rFonts w:ascii="Times New Roman" w:hAnsi="Times New Roman" w:cs="Times New Roman"/>
          <w:sz w:val="20"/>
          <w:szCs w:val="20"/>
        </w:rPr>
        <w:t xml:space="preserve"> Deepa B. and </w:t>
      </w:r>
      <w:proofErr w:type="spellStart"/>
      <w:r w:rsidR="00C81402" w:rsidRPr="00D60C1D">
        <w:rPr>
          <w:rFonts w:ascii="Times New Roman" w:hAnsi="Times New Roman" w:cs="Times New Roman"/>
          <w:sz w:val="20"/>
          <w:szCs w:val="20"/>
        </w:rPr>
        <w:t>Shiyani</w:t>
      </w:r>
      <w:proofErr w:type="spellEnd"/>
      <w:r w:rsidR="00C81402" w:rsidRPr="00D60C1D">
        <w:rPr>
          <w:rFonts w:ascii="Times New Roman" w:hAnsi="Times New Roman" w:cs="Times New Roman"/>
          <w:sz w:val="20"/>
          <w:szCs w:val="20"/>
        </w:rPr>
        <w:t xml:space="preserve"> R.L.</w:t>
      </w:r>
      <w:r w:rsidR="00556510" w:rsidRPr="00D60C1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56510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785C73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2F7F03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38</w:t>
      </w:r>
      <w:r w:rsidR="00556510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2F7F03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45</w:t>
      </w:r>
      <w:r w:rsidR="00785C73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4742C0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6. ISCA-RJRS-2012-100.pdf</w:t>
      </w:r>
    </w:p>
    <w:p w:rsidR="00556510" w:rsidRPr="00D60C1D" w:rsidRDefault="00556510" w:rsidP="00C15347">
      <w:pPr>
        <w:spacing w:after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1402" w:rsidRPr="00D60C1D" w:rsidRDefault="00975B57" w:rsidP="00A966AE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D60C1D">
        <w:rPr>
          <w:rFonts w:ascii="Times New Roman" w:hAnsi="Times New Roman" w:cs="Times New Roman"/>
          <w:b/>
          <w:sz w:val="20"/>
          <w:szCs w:val="20"/>
        </w:rPr>
        <w:t>7</w:t>
      </w:r>
      <w:r w:rsidR="007340CF" w:rsidRPr="00D60C1D">
        <w:rPr>
          <w:rFonts w:ascii="Times New Roman" w:hAnsi="Times New Roman" w:cs="Times New Roman"/>
          <w:b/>
          <w:sz w:val="20"/>
          <w:szCs w:val="20"/>
        </w:rPr>
        <w:t>.</w:t>
      </w:r>
      <w:r w:rsidRPr="00D60C1D">
        <w:rPr>
          <w:rFonts w:ascii="Times New Roman" w:hAnsi="Times New Roman" w:cs="Times New Roman"/>
          <w:b/>
          <w:sz w:val="20"/>
          <w:szCs w:val="20"/>
        </w:rPr>
        <w:tab/>
      </w:r>
      <w:r w:rsidR="00C81402" w:rsidRPr="00D60C1D">
        <w:rPr>
          <w:rFonts w:ascii="Times New Roman" w:hAnsi="Times New Roman" w:cs="Times New Roman"/>
          <w:b/>
          <w:sz w:val="20"/>
          <w:szCs w:val="20"/>
        </w:rPr>
        <w:t xml:space="preserve">Microorganisms associated with Gold </w:t>
      </w:r>
      <w:proofErr w:type="spellStart"/>
      <w:r w:rsidR="00C81402" w:rsidRPr="00D60C1D">
        <w:rPr>
          <w:rFonts w:ascii="Times New Roman" w:hAnsi="Times New Roman" w:cs="Times New Roman"/>
          <w:b/>
          <w:sz w:val="20"/>
          <w:szCs w:val="20"/>
        </w:rPr>
        <w:t>Jewelries</w:t>
      </w:r>
      <w:proofErr w:type="spellEnd"/>
      <w:r w:rsidR="00C81402" w:rsidRPr="00D60C1D">
        <w:rPr>
          <w:rFonts w:ascii="Times New Roman" w:hAnsi="Times New Roman" w:cs="Times New Roman"/>
          <w:b/>
          <w:sz w:val="20"/>
          <w:szCs w:val="20"/>
        </w:rPr>
        <w:t xml:space="preserve"> Worn by Students in the University of Benin, </w:t>
      </w:r>
      <w:proofErr w:type="spellStart"/>
      <w:r w:rsidR="00C81402" w:rsidRPr="00D60C1D">
        <w:rPr>
          <w:rFonts w:ascii="Times New Roman" w:hAnsi="Times New Roman" w:cs="Times New Roman"/>
          <w:b/>
          <w:sz w:val="20"/>
          <w:szCs w:val="20"/>
        </w:rPr>
        <w:t>Ugbowo</w:t>
      </w:r>
      <w:proofErr w:type="spellEnd"/>
      <w:r w:rsidR="00C81402" w:rsidRPr="00D60C1D">
        <w:rPr>
          <w:rFonts w:ascii="Times New Roman" w:hAnsi="Times New Roman" w:cs="Times New Roman"/>
          <w:b/>
          <w:sz w:val="20"/>
          <w:szCs w:val="20"/>
        </w:rPr>
        <w:t xml:space="preserve"> Campus, </w:t>
      </w:r>
      <w:proofErr w:type="spellStart"/>
      <w:r w:rsidR="00C81402" w:rsidRPr="00D60C1D">
        <w:rPr>
          <w:rFonts w:ascii="Times New Roman" w:hAnsi="Times New Roman" w:cs="Times New Roman"/>
          <w:b/>
          <w:sz w:val="20"/>
          <w:szCs w:val="20"/>
        </w:rPr>
        <w:t>Nigeria</w:t>
      </w:r>
      <w:r w:rsidR="00A966AE" w:rsidRPr="00D60C1D">
        <w:rPr>
          <w:rFonts w:ascii="Times New Roman" w:hAnsi="Times New Roman" w:cs="Times New Roman"/>
          <w:b/>
          <w:sz w:val="20"/>
          <w:szCs w:val="20"/>
        </w:rPr>
        <w:t>#</w:t>
      </w:r>
      <w:r w:rsidR="00C81402" w:rsidRPr="00D60C1D">
        <w:rPr>
          <w:rFonts w:ascii="Times New Roman" w:hAnsi="Times New Roman" w:cs="Times New Roman"/>
          <w:sz w:val="20"/>
          <w:szCs w:val="20"/>
        </w:rPr>
        <w:t>Isitua</w:t>
      </w:r>
      <w:proofErr w:type="spellEnd"/>
      <w:r w:rsidR="00C81402" w:rsidRPr="00D60C1D">
        <w:rPr>
          <w:rFonts w:ascii="Times New Roman" w:hAnsi="Times New Roman" w:cs="Times New Roman"/>
          <w:sz w:val="20"/>
          <w:szCs w:val="20"/>
        </w:rPr>
        <w:t xml:space="preserve"> C.C., </w:t>
      </w:r>
      <w:proofErr w:type="spellStart"/>
      <w:r w:rsidR="00C81402" w:rsidRPr="00D60C1D">
        <w:rPr>
          <w:rFonts w:ascii="Times New Roman" w:hAnsi="Times New Roman" w:cs="Times New Roman"/>
          <w:sz w:val="20"/>
          <w:szCs w:val="20"/>
        </w:rPr>
        <w:t>Igbinidu</w:t>
      </w:r>
      <w:proofErr w:type="spellEnd"/>
      <w:r w:rsidR="00C81402" w:rsidRPr="00D60C1D">
        <w:rPr>
          <w:rFonts w:ascii="Times New Roman" w:hAnsi="Times New Roman" w:cs="Times New Roman"/>
          <w:sz w:val="20"/>
          <w:szCs w:val="20"/>
        </w:rPr>
        <w:t xml:space="preserve"> O.F. and </w:t>
      </w:r>
      <w:proofErr w:type="spellStart"/>
      <w:r w:rsidR="00C81402" w:rsidRPr="00D60C1D">
        <w:rPr>
          <w:rFonts w:ascii="Times New Roman" w:hAnsi="Times New Roman" w:cs="Times New Roman"/>
          <w:sz w:val="20"/>
          <w:szCs w:val="20"/>
        </w:rPr>
        <w:t>Imariabe</w:t>
      </w:r>
      <w:proofErr w:type="spellEnd"/>
      <w:r w:rsidR="00C81402" w:rsidRPr="00D60C1D">
        <w:rPr>
          <w:rFonts w:ascii="Times New Roman" w:hAnsi="Times New Roman" w:cs="Times New Roman"/>
          <w:sz w:val="20"/>
          <w:szCs w:val="20"/>
        </w:rPr>
        <w:t xml:space="preserve"> O.J.</w:t>
      </w:r>
      <w:r w:rsidR="00556510" w:rsidRPr="00D60C1D">
        <w:rPr>
          <w:rFonts w:ascii="Times New Roman" w:hAnsi="Times New Roman" w:cs="Times New Roman"/>
          <w:bCs/>
          <w:sz w:val="20"/>
          <w:szCs w:val="20"/>
        </w:rPr>
        <w:t>,</w:t>
      </w:r>
      <w:r w:rsidR="004C19B6" w:rsidRPr="00D60C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56510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A966AE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084480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46</w:t>
      </w:r>
      <w:r w:rsidR="00556510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084480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50</w:t>
      </w:r>
      <w:r w:rsidR="00A966AE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FA7DEA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7. ISCA-RJRS-2012-107.pdf</w:t>
      </w:r>
    </w:p>
    <w:p w:rsidR="004C19B6" w:rsidRPr="00D60C1D" w:rsidRDefault="004C19B6" w:rsidP="00C15347">
      <w:p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</w:p>
    <w:p w:rsidR="00C81402" w:rsidRPr="00D60C1D" w:rsidRDefault="00975B57" w:rsidP="00A05131">
      <w:pPr>
        <w:spacing w:after="0"/>
        <w:ind w:left="426" w:hanging="426"/>
        <w:jc w:val="both"/>
        <w:rPr>
          <w:rStyle w:val="shorttext"/>
          <w:rFonts w:ascii="Times New Roman" w:hAnsi="Times New Roman" w:cs="Times New Roman"/>
          <w:bCs/>
          <w:color w:val="000000"/>
          <w:sz w:val="20"/>
          <w:szCs w:val="20"/>
        </w:rPr>
      </w:pPr>
      <w:r w:rsidRPr="00D60C1D">
        <w:rPr>
          <w:rFonts w:ascii="Times New Roman" w:hAnsi="Times New Roman" w:cs="Times New Roman"/>
          <w:b/>
          <w:bCs/>
          <w:sz w:val="20"/>
          <w:szCs w:val="20"/>
          <w:lang w:bidi="fa-IR"/>
        </w:rPr>
        <w:t>8</w:t>
      </w:r>
      <w:r w:rsidR="007340CF" w:rsidRPr="00D60C1D">
        <w:rPr>
          <w:rFonts w:ascii="Times New Roman" w:hAnsi="Times New Roman" w:cs="Times New Roman"/>
          <w:b/>
          <w:bCs/>
          <w:sz w:val="20"/>
          <w:szCs w:val="20"/>
          <w:lang w:bidi="fa-IR"/>
        </w:rPr>
        <w:t>.</w:t>
      </w:r>
      <w:r w:rsidRPr="00D60C1D">
        <w:rPr>
          <w:rFonts w:ascii="Times New Roman" w:hAnsi="Times New Roman" w:cs="Times New Roman"/>
          <w:b/>
          <w:bCs/>
          <w:sz w:val="20"/>
          <w:szCs w:val="20"/>
          <w:lang w:bidi="fa-IR"/>
        </w:rPr>
        <w:tab/>
      </w:r>
      <w:r w:rsidR="00C81402" w:rsidRPr="00D60C1D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Investigating the Asymmetric Effects of Government Spending on Economic </w:t>
      </w:r>
      <w:proofErr w:type="spellStart"/>
      <w:r w:rsidR="00C81402" w:rsidRPr="00D60C1D">
        <w:rPr>
          <w:rFonts w:ascii="Times New Roman" w:hAnsi="Times New Roman" w:cs="Times New Roman"/>
          <w:b/>
          <w:bCs/>
          <w:sz w:val="20"/>
          <w:szCs w:val="20"/>
          <w:lang w:bidi="fa-IR"/>
        </w:rPr>
        <w:t>Growth</w:t>
      </w:r>
      <w:r w:rsidR="00A05131" w:rsidRPr="00D60C1D">
        <w:rPr>
          <w:rFonts w:ascii="Times New Roman" w:hAnsi="Times New Roman" w:cs="Times New Roman"/>
          <w:b/>
          <w:bCs/>
          <w:sz w:val="20"/>
          <w:szCs w:val="20"/>
          <w:lang w:bidi="fa-IR"/>
        </w:rPr>
        <w:t>#</w:t>
      </w:r>
      <w:r w:rsidR="00C81402" w:rsidRPr="00D60C1D">
        <w:rPr>
          <w:rFonts w:ascii="Times New Roman" w:hAnsi="Times New Roman" w:cs="Times New Roman"/>
          <w:bCs/>
          <w:sz w:val="20"/>
          <w:szCs w:val="20"/>
        </w:rPr>
        <w:t>Safdari</w:t>
      </w:r>
      <w:proofErr w:type="spellEnd"/>
      <w:r w:rsidR="00C81402" w:rsidRPr="00D60C1D">
        <w:rPr>
          <w:rFonts w:ascii="Times New Roman" w:hAnsi="Times New Roman" w:cs="Times New Roman"/>
          <w:bCs/>
          <w:sz w:val="20"/>
          <w:szCs w:val="20"/>
        </w:rPr>
        <w:t xml:space="preserve"> Mehdi</w:t>
      </w:r>
      <w:r w:rsidR="00C81402" w:rsidRPr="00D60C1D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 xml:space="preserve"> </w:t>
      </w:r>
      <w:r w:rsidR="00C81402" w:rsidRPr="00D60C1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and </w:t>
      </w:r>
      <w:proofErr w:type="spellStart"/>
      <w:r w:rsidR="00C81402" w:rsidRPr="00D60C1D">
        <w:rPr>
          <w:rFonts w:ascii="Times New Roman" w:hAnsi="Times New Roman" w:cs="Times New Roman"/>
          <w:bCs/>
          <w:sz w:val="20"/>
          <w:szCs w:val="20"/>
        </w:rPr>
        <w:t>Ramzan</w:t>
      </w:r>
      <w:proofErr w:type="spellEnd"/>
      <w:r w:rsidR="00C81402" w:rsidRPr="00D60C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81402" w:rsidRPr="00D60C1D">
        <w:rPr>
          <w:rFonts w:ascii="Times New Roman" w:hAnsi="Times New Roman" w:cs="Times New Roman"/>
          <w:bCs/>
          <w:sz w:val="20"/>
          <w:szCs w:val="20"/>
        </w:rPr>
        <w:t>Gholami</w:t>
      </w:r>
      <w:proofErr w:type="spellEnd"/>
      <w:r w:rsidR="00C81402" w:rsidRPr="00D60C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C81402" w:rsidRPr="00D60C1D">
        <w:rPr>
          <w:rFonts w:ascii="Times New Roman" w:hAnsi="Times New Roman" w:cs="Times New Roman"/>
          <w:bCs/>
          <w:sz w:val="20"/>
          <w:szCs w:val="20"/>
        </w:rPr>
        <w:t>Avati</w:t>
      </w:r>
      <w:proofErr w:type="spellEnd"/>
      <w:r w:rsidR="004C19B6" w:rsidRPr="00D60C1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4C19B6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A05131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A94320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51</w:t>
      </w:r>
      <w:r w:rsidR="004C19B6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A94320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58</w:t>
      </w:r>
      <w:r w:rsidR="00A05131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CA6312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8. ISCA-RJRS-2012-170.pdf</w:t>
      </w:r>
    </w:p>
    <w:p w:rsidR="0043572E" w:rsidRPr="00D60C1D" w:rsidRDefault="0043572E" w:rsidP="00C153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</w:p>
    <w:p w:rsidR="0043572E" w:rsidRPr="00D60C1D" w:rsidRDefault="0043572E" w:rsidP="00C153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</w:p>
    <w:p w:rsidR="00DD3121" w:rsidRPr="00D60C1D" w:rsidRDefault="00DD3121" w:rsidP="00C153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D60C1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>Short Communication</w:t>
      </w:r>
    </w:p>
    <w:p w:rsidR="005D5E76" w:rsidRPr="00D60C1D" w:rsidRDefault="005D5E76" w:rsidP="00C15347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</w:p>
    <w:p w:rsidR="005D5E76" w:rsidRPr="00D60C1D" w:rsidRDefault="006C4320" w:rsidP="00A05131">
      <w:pPr>
        <w:pStyle w:val="Title"/>
        <w:ind w:left="426" w:hanging="426"/>
        <w:jc w:val="left"/>
        <w:rPr>
          <w:rStyle w:val="shorttext"/>
          <w:b w:val="0"/>
          <w:bCs/>
          <w:color w:val="000000"/>
          <w:sz w:val="20"/>
        </w:rPr>
      </w:pPr>
      <w:r w:rsidRPr="00D60C1D">
        <w:rPr>
          <w:sz w:val="20"/>
        </w:rPr>
        <w:t>9</w:t>
      </w:r>
      <w:r w:rsidR="007340CF" w:rsidRPr="00D60C1D">
        <w:rPr>
          <w:sz w:val="20"/>
        </w:rPr>
        <w:t>.</w:t>
      </w:r>
      <w:r w:rsidR="006A0894" w:rsidRPr="00D60C1D">
        <w:rPr>
          <w:sz w:val="20"/>
        </w:rPr>
        <w:tab/>
      </w:r>
      <w:r w:rsidR="00700B9F" w:rsidRPr="00D60C1D">
        <w:rPr>
          <w:sz w:val="20"/>
        </w:rPr>
        <w:t xml:space="preserve">Spectroscopic Analysis of </w:t>
      </w:r>
      <w:proofErr w:type="spellStart"/>
      <w:r w:rsidR="00700B9F" w:rsidRPr="00D60C1D">
        <w:rPr>
          <w:sz w:val="20"/>
        </w:rPr>
        <w:t>Siddha</w:t>
      </w:r>
      <w:proofErr w:type="spellEnd"/>
      <w:r w:rsidR="00700B9F" w:rsidRPr="00D60C1D">
        <w:rPr>
          <w:sz w:val="20"/>
        </w:rPr>
        <w:t xml:space="preserve"> Medicine “</w:t>
      </w:r>
      <w:proofErr w:type="spellStart"/>
      <w:r w:rsidR="00700B9F" w:rsidRPr="00D60C1D">
        <w:rPr>
          <w:sz w:val="20"/>
        </w:rPr>
        <w:t>Nandukkal</w:t>
      </w:r>
      <w:proofErr w:type="spellEnd"/>
      <w:r w:rsidR="00700B9F" w:rsidRPr="00D60C1D">
        <w:rPr>
          <w:sz w:val="20"/>
        </w:rPr>
        <w:t xml:space="preserve"> </w:t>
      </w:r>
      <w:proofErr w:type="spellStart"/>
      <w:r w:rsidR="00700B9F" w:rsidRPr="00D60C1D">
        <w:rPr>
          <w:sz w:val="20"/>
        </w:rPr>
        <w:t>Parpam</w:t>
      </w:r>
      <w:proofErr w:type="spellEnd"/>
      <w:r w:rsidR="00700B9F" w:rsidRPr="00D60C1D">
        <w:rPr>
          <w:sz w:val="20"/>
        </w:rPr>
        <w:t>”</w:t>
      </w:r>
      <w:r w:rsidR="00A05131" w:rsidRPr="00D60C1D">
        <w:rPr>
          <w:sz w:val="20"/>
        </w:rPr>
        <w:t>#</w:t>
      </w:r>
      <w:r w:rsidR="00700B9F" w:rsidRPr="00D60C1D">
        <w:rPr>
          <w:sz w:val="20"/>
        </w:rPr>
        <w:t>S. Ariponnammal</w:t>
      </w:r>
      <w:r w:rsidR="005D5E76" w:rsidRPr="00D60C1D">
        <w:rPr>
          <w:sz w:val="20"/>
        </w:rPr>
        <w:t xml:space="preserve">, </w:t>
      </w:r>
      <w:r w:rsidR="005D5E76" w:rsidRPr="00D60C1D">
        <w:rPr>
          <w:i/>
          <w:iCs/>
          <w:color w:val="000000"/>
          <w:sz w:val="20"/>
        </w:rPr>
        <w:t>Res. J. Recent Sci.</w:t>
      </w:r>
      <w:r w:rsidR="00A05131" w:rsidRPr="00D60C1D">
        <w:rPr>
          <w:i/>
          <w:iCs/>
          <w:color w:val="000000"/>
          <w:sz w:val="20"/>
        </w:rPr>
        <w:t>#</w:t>
      </w:r>
      <w:r w:rsidR="009E449D" w:rsidRPr="00D60C1D">
        <w:rPr>
          <w:color w:val="000000"/>
          <w:sz w:val="20"/>
        </w:rPr>
        <w:t>59</w:t>
      </w:r>
      <w:r w:rsidR="005D5E76" w:rsidRPr="00D60C1D">
        <w:rPr>
          <w:color w:val="000000"/>
          <w:sz w:val="20"/>
        </w:rPr>
        <w:t>-</w:t>
      </w:r>
      <w:r w:rsidR="009E449D" w:rsidRPr="00D60C1D">
        <w:rPr>
          <w:color w:val="000000"/>
          <w:sz w:val="20"/>
        </w:rPr>
        <w:t>61</w:t>
      </w:r>
      <w:r w:rsidR="00A05131" w:rsidRPr="00D60C1D">
        <w:rPr>
          <w:bCs/>
          <w:color w:val="000000"/>
          <w:sz w:val="20"/>
        </w:rPr>
        <w:t>#</w:t>
      </w:r>
      <w:r w:rsidR="00E3054A" w:rsidRPr="00D60C1D">
        <w:rPr>
          <w:b w:val="0"/>
          <w:bCs/>
          <w:color w:val="000000"/>
          <w:sz w:val="20"/>
        </w:rPr>
        <w:t>9. ISCA-RJRS-2012-39.pdf</w:t>
      </w:r>
    </w:p>
    <w:p w:rsidR="00700B9F" w:rsidRPr="00D60C1D" w:rsidRDefault="00700B9F" w:rsidP="00C15347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5D5E76" w:rsidRPr="00D60C1D" w:rsidRDefault="006C4320" w:rsidP="00A05131">
      <w:pPr>
        <w:spacing w:after="0"/>
        <w:ind w:left="426" w:hanging="426"/>
        <w:rPr>
          <w:rStyle w:val="shorttext"/>
          <w:rFonts w:ascii="Times New Roman" w:hAnsi="Times New Roman" w:cs="Times New Roman"/>
          <w:bCs/>
          <w:color w:val="000000"/>
          <w:sz w:val="20"/>
          <w:szCs w:val="20"/>
        </w:rPr>
      </w:pPr>
      <w:r w:rsidRPr="00D60C1D">
        <w:rPr>
          <w:rFonts w:ascii="Times New Roman" w:hAnsi="Times New Roman" w:cs="Times New Roman"/>
          <w:b/>
          <w:sz w:val="20"/>
          <w:szCs w:val="20"/>
        </w:rPr>
        <w:t>10</w:t>
      </w:r>
      <w:r w:rsidR="007340CF" w:rsidRPr="00D60C1D">
        <w:rPr>
          <w:rFonts w:ascii="Times New Roman" w:hAnsi="Times New Roman" w:cs="Times New Roman"/>
          <w:b/>
          <w:sz w:val="20"/>
          <w:szCs w:val="20"/>
        </w:rPr>
        <w:t>.</w:t>
      </w:r>
      <w:r w:rsidR="006A0894" w:rsidRPr="00D60C1D">
        <w:rPr>
          <w:rFonts w:ascii="Times New Roman" w:hAnsi="Times New Roman" w:cs="Times New Roman"/>
          <w:b/>
          <w:sz w:val="20"/>
          <w:szCs w:val="20"/>
        </w:rPr>
        <w:tab/>
      </w:r>
      <w:r w:rsidR="00700B9F" w:rsidRPr="00D60C1D">
        <w:rPr>
          <w:rFonts w:ascii="Times New Roman" w:hAnsi="Times New Roman" w:cs="Times New Roman"/>
          <w:b/>
          <w:sz w:val="20"/>
          <w:szCs w:val="20"/>
        </w:rPr>
        <w:t xml:space="preserve">Zooplankton Composition in </w:t>
      </w:r>
      <w:proofErr w:type="spellStart"/>
      <w:r w:rsidR="00700B9F" w:rsidRPr="00D60C1D">
        <w:rPr>
          <w:rFonts w:ascii="Times New Roman" w:hAnsi="Times New Roman" w:cs="Times New Roman"/>
          <w:b/>
          <w:sz w:val="20"/>
          <w:szCs w:val="20"/>
        </w:rPr>
        <w:t>Dahanu</w:t>
      </w:r>
      <w:proofErr w:type="spellEnd"/>
      <w:r w:rsidR="00700B9F" w:rsidRPr="00D60C1D">
        <w:rPr>
          <w:rFonts w:ascii="Times New Roman" w:hAnsi="Times New Roman" w:cs="Times New Roman"/>
          <w:b/>
          <w:sz w:val="20"/>
          <w:szCs w:val="20"/>
        </w:rPr>
        <w:t xml:space="preserve"> Creek-West Coast of </w:t>
      </w:r>
      <w:proofErr w:type="spellStart"/>
      <w:r w:rsidR="00700B9F" w:rsidRPr="00D60C1D">
        <w:rPr>
          <w:rFonts w:ascii="Times New Roman" w:hAnsi="Times New Roman" w:cs="Times New Roman"/>
          <w:b/>
          <w:sz w:val="20"/>
          <w:szCs w:val="20"/>
        </w:rPr>
        <w:t>India</w:t>
      </w:r>
      <w:r w:rsidR="00A05131" w:rsidRPr="00D60C1D">
        <w:rPr>
          <w:rFonts w:ascii="Times New Roman" w:hAnsi="Times New Roman" w:cs="Times New Roman"/>
          <w:b/>
          <w:sz w:val="20"/>
          <w:szCs w:val="20"/>
        </w:rPr>
        <w:t>#</w:t>
      </w:r>
      <w:r w:rsidR="00700B9F" w:rsidRPr="00D60C1D">
        <w:rPr>
          <w:rFonts w:ascii="Times New Roman" w:hAnsi="Times New Roman" w:cs="Times New Roman"/>
          <w:sz w:val="20"/>
          <w:szCs w:val="20"/>
        </w:rPr>
        <w:t>Kadam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 S.S.</w:t>
      </w:r>
      <w:r w:rsidR="00700B9F" w:rsidRPr="00D60C1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00B9F" w:rsidRPr="00D60C1D">
        <w:rPr>
          <w:rFonts w:ascii="Times New Roman" w:hAnsi="Times New Roman" w:cs="Times New Roman"/>
          <w:sz w:val="20"/>
          <w:szCs w:val="20"/>
        </w:rPr>
        <w:t>and Tiwari L.R.</w:t>
      </w:r>
      <w:r w:rsidR="005D5E76" w:rsidRPr="00D60C1D">
        <w:rPr>
          <w:rFonts w:ascii="Times New Roman" w:hAnsi="Times New Roman" w:cs="Times New Roman"/>
          <w:sz w:val="20"/>
          <w:szCs w:val="20"/>
        </w:rPr>
        <w:t xml:space="preserve">, </w:t>
      </w:r>
      <w:r w:rsidR="005D5E76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A05131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9E449D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62</w:t>
      </w:r>
      <w:r w:rsidR="005D5E76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9E449D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65</w:t>
      </w:r>
      <w:r w:rsidR="00A05131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8076FB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10. ISCA-RJRS-2012-47.pdf</w:t>
      </w:r>
    </w:p>
    <w:p w:rsidR="00700B9F" w:rsidRPr="00D60C1D" w:rsidRDefault="00700B9F" w:rsidP="00C15347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5D5E76" w:rsidRPr="00D60C1D" w:rsidRDefault="006C4320" w:rsidP="00A05131">
      <w:pPr>
        <w:tabs>
          <w:tab w:val="left" w:pos="397"/>
          <w:tab w:val="left" w:pos="2891"/>
        </w:tabs>
        <w:autoSpaceDE w:val="0"/>
        <w:autoSpaceDN w:val="0"/>
        <w:adjustRightInd w:val="0"/>
        <w:spacing w:after="0" w:line="240" w:lineRule="auto"/>
        <w:ind w:left="426" w:hanging="426"/>
        <w:rPr>
          <w:rStyle w:val="shorttext"/>
          <w:rFonts w:ascii="Times New Roman" w:hAnsi="Times New Roman" w:cs="Times New Roman"/>
          <w:bCs/>
          <w:color w:val="000000"/>
          <w:sz w:val="20"/>
          <w:szCs w:val="20"/>
        </w:rPr>
      </w:pPr>
      <w:r w:rsidRPr="00D60C1D">
        <w:rPr>
          <w:rFonts w:ascii="Times New Roman" w:hAnsi="Times New Roman" w:cs="Times New Roman"/>
          <w:b/>
          <w:bCs/>
          <w:sz w:val="20"/>
          <w:szCs w:val="20"/>
        </w:rPr>
        <w:t>11</w:t>
      </w:r>
      <w:r w:rsidR="007340CF" w:rsidRPr="00D60C1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A0894" w:rsidRPr="00D60C1D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700B9F" w:rsidRPr="00D60C1D">
        <w:rPr>
          <w:rFonts w:ascii="Times New Roman" w:hAnsi="Times New Roman" w:cs="Times New Roman"/>
          <w:b/>
          <w:bCs/>
          <w:sz w:val="20"/>
          <w:szCs w:val="20"/>
        </w:rPr>
        <w:t xml:space="preserve">The Ash and Calcium </w:t>
      </w:r>
      <w:r w:rsidR="00700B9F" w:rsidRPr="00D60C1D">
        <w:rPr>
          <w:rFonts w:ascii="Times New Roman" w:hAnsi="Times New Roman" w:cs="Times New Roman"/>
          <w:b/>
          <w:bCs/>
          <w:caps/>
          <w:sz w:val="20"/>
          <w:szCs w:val="20"/>
        </w:rPr>
        <w:t>c</w:t>
      </w:r>
      <w:r w:rsidR="00700B9F" w:rsidRPr="00D60C1D">
        <w:rPr>
          <w:rFonts w:ascii="Times New Roman" w:hAnsi="Times New Roman" w:cs="Times New Roman"/>
          <w:b/>
          <w:bCs/>
          <w:sz w:val="20"/>
          <w:szCs w:val="20"/>
        </w:rPr>
        <w:t xml:space="preserve">ontent of </w:t>
      </w:r>
      <w:r w:rsidR="00700B9F" w:rsidRPr="00D60C1D">
        <w:rPr>
          <w:rFonts w:ascii="Times New Roman" w:hAnsi="Times New Roman" w:cs="Times New Roman"/>
          <w:b/>
          <w:bCs/>
          <w:caps/>
          <w:sz w:val="20"/>
          <w:szCs w:val="20"/>
        </w:rPr>
        <w:t>c</w:t>
      </w:r>
      <w:r w:rsidR="00700B9F" w:rsidRPr="00D60C1D">
        <w:rPr>
          <w:rFonts w:ascii="Times New Roman" w:hAnsi="Times New Roman" w:cs="Times New Roman"/>
          <w:b/>
          <w:bCs/>
          <w:sz w:val="20"/>
          <w:szCs w:val="20"/>
        </w:rPr>
        <w:t xml:space="preserve">ommon Fruit </w:t>
      </w:r>
      <w:r w:rsidR="00700B9F" w:rsidRPr="00D60C1D">
        <w:rPr>
          <w:rFonts w:ascii="Times New Roman" w:hAnsi="Times New Roman" w:cs="Times New Roman"/>
          <w:b/>
          <w:bCs/>
          <w:caps/>
          <w:sz w:val="20"/>
          <w:szCs w:val="20"/>
        </w:rPr>
        <w:t>g</w:t>
      </w:r>
      <w:r w:rsidR="00700B9F" w:rsidRPr="00D60C1D">
        <w:rPr>
          <w:rFonts w:ascii="Times New Roman" w:hAnsi="Times New Roman" w:cs="Times New Roman"/>
          <w:b/>
          <w:bCs/>
          <w:sz w:val="20"/>
          <w:szCs w:val="20"/>
        </w:rPr>
        <w:t>rown</w:t>
      </w:r>
      <w:r w:rsidR="00700B9F" w:rsidRPr="00D60C1D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i</w:t>
      </w:r>
      <w:r w:rsidR="00700B9F" w:rsidRPr="00D60C1D">
        <w:rPr>
          <w:rFonts w:ascii="Times New Roman" w:hAnsi="Times New Roman" w:cs="Times New Roman"/>
          <w:b/>
          <w:bCs/>
          <w:sz w:val="20"/>
          <w:szCs w:val="20"/>
        </w:rPr>
        <w:t>n</w:t>
      </w:r>
      <w:r w:rsidR="00700B9F" w:rsidRPr="00D60C1D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 </w:t>
      </w:r>
      <w:proofErr w:type="spellStart"/>
      <w:r w:rsidR="00700B9F" w:rsidRPr="00D60C1D">
        <w:rPr>
          <w:rFonts w:ascii="Times New Roman" w:hAnsi="Times New Roman" w:cs="Times New Roman"/>
          <w:b/>
          <w:bCs/>
          <w:caps/>
          <w:sz w:val="20"/>
          <w:szCs w:val="20"/>
        </w:rPr>
        <w:t>l</w:t>
      </w:r>
      <w:r w:rsidR="00700B9F" w:rsidRPr="00D60C1D">
        <w:rPr>
          <w:rFonts w:ascii="Times New Roman" w:hAnsi="Times New Roman" w:cs="Times New Roman"/>
          <w:b/>
          <w:bCs/>
          <w:sz w:val="20"/>
          <w:szCs w:val="20"/>
        </w:rPr>
        <w:t>atur</w:t>
      </w:r>
      <w:proofErr w:type="spellEnd"/>
      <w:r w:rsidR="00700B9F" w:rsidRPr="00D60C1D">
        <w:rPr>
          <w:rFonts w:ascii="Times New Roman" w:hAnsi="Times New Roman" w:cs="Times New Roman"/>
          <w:b/>
          <w:bCs/>
          <w:sz w:val="20"/>
          <w:szCs w:val="20"/>
        </w:rPr>
        <w:t xml:space="preserve"> District, MS, </w:t>
      </w:r>
      <w:proofErr w:type="spellStart"/>
      <w:r w:rsidR="00700B9F" w:rsidRPr="00D60C1D">
        <w:rPr>
          <w:rFonts w:ascii="Times New Roman" w:hAnsi="Times New Roman" w:cs="Times New Roman"/>
          <w:b/>
          <w:bCs/>
          <w:sz w:val="20"/>
          <w:szCs w:val="20"/>
        </w:rPr>
        <w:t>India</w:t>
      </w:r>
      <w:r w:rsidR="00A05131" w:rsidRPr="00D60C1D">
        <w:rPr>
          <w:rFonts w:ascii="Times New Roman" w:hAnsi="Times New Roman" w:cs="Times New Roman"/>
          <w:b/>
          <w:bCs/>
          <w:sz w:val="20"/>
          <w:szCs w:val="20"/>
        </w:rPr>
        <w:t>#</w:t>
      </w:r>
      <w:r w:rsidR="00700B9F" w:rsidRPr="00D60C1D">
        <w:rPr>
          <w:rFonts w:ascii="Times New Roman" w:hAnsi="Times New Roman" w:cs="Times New Roman"/>
          <w:bCs/>
          <w:sz w:val="20"/>
          <w:szCs w:val="20"/>
        </w:rPr>
        <w:t>Motegaonkar</w:t>
      </w:r>
      <w:proofErr w:type="spellEnd"/>
      <w:r w:rsidR="00700B9F" w:rsidRPr="00D60C1D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00B9F" w:rsidRPr="00D60C1D">
        <w:rPr>
          <w:rFonts w:ascii="Times New Roman" w:hAnsi="Times New Roman" w:cs="Times New Roman"/>
          <w:bCs/>
          <w:sz w:val="20"/>
          <w:szCs w:val="20"/>
        </w:rPr>
        <w:t>Manorama</w:t>
      </w:r>
      <w:proofErr w:type="spellEnd"/>
      <w:r w:rsidR="00700B9F" w:rsidRPr="00D60C1D">
        <w:rPr>
          <w:rFonts w:ascii="Times New Roman" w:hAnsi="Times New Roman" w:cs="Times New Roman"/>
          <w:bCs/>
          <w:sz w:val="20"/>
          <w:szCs w:val="20"/>
        </w:rPr>
        <w:t xml:space="preserve"> B.</w:t>
      </w:r>
      <w:r w:rsidR="005D5E76" w:rsidRPr="00D60C1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0B9F" w:rsidRPr="00D60C1D">
        <w:rPr>
          <w:rFonts w:ascii="Times New Roman" w:hAnsi="Times New Roman" w:cs="Times New Roman"/>
          <w:bCs/>
          <w:sz w:val="20"/>
          <w:szCs w:val="20"/>
        </w:rPr>
        <w:t>and</w:t>
      </w:r>
      <w:r w:rsidR="00700B9F" w:rsidRPr="00D60C1D">
        <w:rPr>
          <w:rFonts w:ascii="Times New Roman" w:hAnsi="Times New Roman" w:cs="Times New Roman"/>
          <w:bCs/>
          <w:position w:val="6"/>
          <w:sz w:val="20"/>
          <w:szCs w:val="20"/>
        </w:rPr>
        <w:t xml:space="preserve"> </w:t>
      </w:r>
      <w:proofErr w:type="spellStart"/>
      <w:r w:rsidR="00700B9F" w:rsidRPr="00D60C1D">
        <w:rPr>
          <w:rFonts w:ascii="Times New Roman" w:hAnsi="Times New Roman" w:cs="Times New Roman"/>
          <w:bCs/>
          <w:sz w:val="20"/>
          <w:szCs w:val="20"/>
        </w:rPr>
        <w:t>Salunke</w:t>
      </w:r>
      <w:proofErr w:type="spellEnd"/>
      <w:r w:rsidR="00700B9F" w:rsidRPr="00D60C1D">
        <w:rPr>
          <w:rFonts w:ascii="Times New Roman" w:hAnsi="Times New Roman" w:cs="Times New Roman"/>
          <w:bCs/>
          <w:sz w:val="20"/>
          <w:szCs w:val="20"/>
        </w:rPr>
        <w:t xml:space="preserve">  </w:t>
      </w:r>
      <w:proofErr w:type="spellStart"/>
      <w:r w:rsidR="00700B9F" w:rsidRPr="00D60C1D">
        <w:rPr>
          <w:rFonts w:ascii="Times New Roman" w:hAnsi="Times New Roman" w:cs="Times New Roman"/>
          <w:bCs/>
          <w:sz w:val="20"/>
          <w:szCs w:val="20"/>
        </w:rPr>
        <w:t>Shridar</w:t>
      </w:r>
      <w:proofErr w:type="spellEnd"/>
      <w:r w:rsidR="00700B9F" w:rsidRPr="00D60C1D">
        <w:rPr>
          <w:rFonts w:ascii="Times New Roman" w:hAnsi="Times New Roman" w:cs="Times New Roman"/>
          <w:bCs/>
          <w:sz w:val="20"/>
          <w:szCs w:val="20"/>
        </w:rPr>
        <w:t xml:space="preserve"> D.</w:t>
      </w:r>
      <w:r w:rsidR="005D5E76" w:rsidRPr="00D60C1D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5D5E76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A05131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9E449D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66</w:t>
      </w:r>
      <w:r w:rsidR="005D5E76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9E449D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68</w:t>
      </w:r>
      <w:r w:rsidR="00A05131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10466F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11. ISCA-RJRS-2012-62</w:t>
      </w:r>
    </w:p>
    <w:p w:rsidR="005D5E76" w:rsidRPr="00D60C1D" w:rsidRDefault="005D5E76" w:rsidP="00C15347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p w:rsidR="005D5E76" w:rsidRPr="00D60C1D" w:rsidRDefault="006C4320" w:rsidP="00A05131">
      <w:pPr>
        <w:spacing w:after="0"/>
        <w:ind w:left="426" w:hanging="426"/>
        <w:rPr>
          <w:rStyle w:val="shorttext"/>
          <w:rFonts w:ascii="Times New Roman" w:hAnsi="Times New Roman" w:cs="Times New Roman"/>
          <w:bCs/>
          <w:color w:val="000000"/>
          <w:sz w:val="20"/>
          <w:szCs w:val="20"/>
        </w:rPr>
      </w:pPr>
      <w:r w:rsidRPr="00D60C1D">
        <w:rPr>
          <w:rFonts w:ascii="Times New Roman" w:hAnsi="Times New Roman" w:cs="Times New Roman"/>
          <w:b/>
          <w:sz w:val="20"/>
          <w:szCs w:val="20"/>
        </w:rPr>
        <w:t>12</w:t>
      </w:r>
      <w:r w:rsidR="007340CF" w:rsidRPr="00D60C1D">
        <w:rPr>
          <w:rFonts w:ascii="Times New Roman" w:hAnsi="Times New Roman" w:cs="Times New Roman"/>
          <w:b/>
          <w:sz w:val="20"/>
          <w:szCs w:val="20"/>
        </w:rPr>
        <w:t>.</w:t>
      </w:r>
      <w:r w:rsidR="006A0894" w:rsidRPr="00D60C1D">
        <w:rPr>
          <w:rFonts w:ascii="Times New Roman" w:hAnsi="Times New Roman" w:cs="Times New Roman"/>
          <w:b/>
          <w:sz w:val="20"/>
          <w:szCs w:val="20"/>
        </w:rPr>
        <w:tab/>
      </w:r>
      <w:r w:rsidR="00700B9F" w:rsidRPr="00D60C1D">
        <w:rPr>
          <w:rFonts w:ascii="Times New Roman" w:hAnsi="Times New Roman" w:cs="Times New Roman"/>
          <w:b/>
          <w:sz w:val="20"/>
          <w:szCs w:val="20"/>
        </w:rPr>
        <w:t xml:space="preserve">Comparative Determination of Biochemical Constituents between Animals (Goat, Sheep, Cow and Camel) Milk with Human </w:t>
      </w:r>
      <w:proofErr w:type="spellStart"/>
      <w:r w:rsidR="00700B9F" w:rsidRPr="00D60C1D">
        <w:rPr>
          <w:rFonts w:ascii="Times New Roman" w:hAnsi="Times New Roman" w:cs="Times New Roman"/>
          <w:b/>
          <w:sz w:val="20"/>
          <w:szCs w:val="20"/>
        </w:rPr>
        <w:t>Milk</w:t>
      </w:r>
      <w:r w:rsidR="00A05131" w:rsidRPr="00D60C1D">
        <w:rPr>
          <w:rFonts w:ascii="Times New Roman" w:hAnsi="Times New Roman" w:cs="Times New Roman"/>
          <w:b/>
          <w:sz w:val="20"/>
          <w:szCs w:val="20"/>
        </w:rPr>
        <w:t>#</w:t>
      </w:r>
      <w:r w:rsidR="00700B9F" w:rsidRPr="00D60C1D">
        <w:rPr>
          <w:rFonts w:ascii="Times New Roman" w:hAnsi="Times New Roman" w:cs="Times New Roman"/>
          <w:sz w:val="20"/>
          <w:szCs w:val="20"/>
        </w:rPr>
        <w:t>Sabahelkhier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 M.K., </w:t>
      </w:r>
      <w:proofErr w:type="spellStart"/>
      <w:r w:rsidR="00700B9F" w:rsidRPr="00D60C1D">
        <w:rPr>
          <w:rFonts w:ascii="Times New Roman" w:hAnsi="Times New Roman" w:cs="Times New Roman"/>
          <w:sz w:val="20"/>
          <w:szCs w:val="20"/>
        </w:rPr>
        <w:t>Faten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 M.M. and Omer F.I.</w:t>
      </w:r>
      <w:r w:rsidR="005D5E76" w:rsidRPr="00D60C1D">
        <w:rPr>
          <w:rFonts w:ascii="Times New Roman" w:hAnsi="Times New Roman" w:cs="Times New Roman"/>
          <w:sz w:val="20"/>
          <w:szCs w:val="20"/>
        </w:rPr>
        <w:t xml:space="preserve">, </w:t>
      </w:r>
      <w:r w:rsidR="005D5E76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A05131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5D5E76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E449D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69</w:t>
      </w:r>
      <w:r w:rsidR="005D5E76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9E449D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71</w:t>
      </w:r>
      <w:r w:rsidR="00A05131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650561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12. ISCA-RJRS-2012-74.pdf</w:t>
      </w:r>
    </w:p>
    <w:p w:rsidR="00700B9F" w:rsidRPr="00D60C1D" w:rsidRDefault="00700B9F" w:rsidP="00C15347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8344F2" w:rsidRPr="00D60C1D" w:rsidRDefault="006C4320" w:rsidP="00A05131">
      <w:pPr>
        <w:pStyle w:val="BodyText2"/>
        <w:spacing w:after="0" w:line="240" w:lineRule="auto"/>
        <w:ind w:left="426" w:hanging="426"/>
        <w:rPr>
          <w:rStyle w:val="shorttext"/>
          <w:bCs/>
          <w:color w:val="000000"/>
          <w:sz w:val="20"/>
          <w:szCs w:val="20"/>
        </w:rPr>
      </w:pPr>
      <w:r w:rsidRPr="00D60C1D">
        <w:rPr>
          <w:b/>
          <w:sz w:val="20"/>
          <w:szCs w:val="20"/>
        </w:rPr>
        <w:t>13</w:t>
      </w:r>
      <w:r w:rsidR="007340CF" w:rsidRPr="00D60C1D">
        <w:rPr>
          <w:b/>
          <w:sz w:val="20"/>
          <w:szCs w:val="20"/>
        </w:rPr>
        <w:t>.</w:t>
      </w:r>
      <w:r w:rsidR="006A0894" w:rsidRPr="00D60C1D">
        <w:rPr>
          <w:b/>
          <w:sz w:val="20"/>
          <w:szCs w:val="20"/>
        </w:rPr>
        <w:tab/>
      </w:r>
      <w:r w:rsidR="00700B9F" w:rsidRPr="00D60C1D">
        <w:rPr>
          <w:b/>
          <w:sz w:val="20"/>
          <w:szCs w:val="20"/>
        </w:rPr>
        <w:t xml:space="preserve">Deviation from Tri-bi-maximal mixings with Charged Lepton correction in case of Inverted and Normal Hierarchical Neutrino Mass </w:t>
      </w:r>
      <w:proofErr w:type="spellStart"/>
      <w:r w:rsidR="00700B9F" w:rsidRPr="00D60C1D">
        <w:rPr>
          <w:b/>
          <w:sz w:val="20"/>
          <w:szCs w:val="20"/>
        </w:rPr>
        <w:t>Models</w:t>
      </w:r>
      <w:r w:rsidR="00A05131" w:rsidRPr="00D60C1D">
        <w:rPr>
          <w:b/>
          <w:sz w:val="20"/>
          <w:szCs w:val="20"/>
        </w:rPr>
        <w:t>#</w:t>
      </w:r>
      <w:r w:rsidR="008344F2" w:rsidRPr="00D60C1D">
        <w:rPr>
          <w:sz w:val="20"/>
          <w:szCs w:val="20"/>
        </w:rPr>
        <w:t>Das</w:t>
      </w:r>
      <w:proofErr w:type="spellEnd"/>
      <w:r w:rsidR="008344F2" w:rsidRPr="00D60C1D">
        <w:rPr>
          <w:sz w:val="20"/>
          <w:szCs w:val="20"/>
        </w:rPr>
        <w:t xml:space="preserve"> Mrinal Kumar and </w:t>
      </w:r>
      <w:proofErr w:type="spellStart"/>
      <w:r w:rsidR="008344F2" w:rsidRPr="00D60C1D">
        <w:rPr>
          <w:sz w:val="20"/>
          <w:szCs w:val="20"/>
        </w:rPr>
        <w:t>Sarma</w:t>
      </w:r>
      <w:proofErr w:type="spellEnd"/>
      <w:r w:rsidR="008344F2" w:rsidRPr="00D60C1D">
        <w:rPr>
          <w:sz w:val="20"/>
          <w:szCs w:val="20"/>
        </w:rPr>
        <w:t xml:space="preserve"> </w:t>
      </w:r>
      <w:proofErr w:type="spellStart"/>
      <w:r w:rsidR="008344F2" w:rsidRPr="00D60C1D">
        <w:rPr>
          <w:sz w:val="20"/>
          <w:szCs w:val="20"/>
        </w:rPr>
        <w:t>Jayanta</w:t>
      </w:r>
      <w:proofErr w:type="spellEnd"/>
      <w:r w:rsidR="008344F2" w:rsidRPr="00D60C1D">
        <w:rPr>
          <w:sz w:val="20"/>
          <w:szCs w:val="20"/>
        </w:rPr>
        <w:t xml:space="preserve"> Kumar, </w:t>
      </w:r>
      <w:r w:rsidR="008344F2" w:rsidRPr="00D60C1D">
        <w:rPr>
          <w:i/>
          <w:iCs/>
          <w:color w:val="000000"/>
          <w:sz w:val="20"/>
          <w:szCs w:val="20"/>
        </w:rPr>
        <w:t>Res. J. Recent Sci.</w:t>
      </w:r>
      <w:r w:rsidR="00A05131" w:rsidRPr="00D60C1D">
        <w:rPr>
          <w:i/>
          <w:iCs/>
          <w:color w:val="000000"/>
          <w:sz w:val="20"/>
          <w:szCs w:val="20"/>
        </w:rPr>
        <w:t>#</w:t>
      </w:r>
      <w:r w:rsidR="009E449D" w:rsidRPr="00D60C1D">
        <w:rPr>
          <w:color w:val="000000"/>
          <w:sz w:val="20"/>
          <w:szCs w:val="20"/>
        </w:rPr>
        <w:t>72</w:t>
      </w:r>
      <w:r w:rsidR="008344F2" w:rsidRPr="00D60C1D">
        <w:rPr>
          <w:color w:val="000000"/>
          <w:sz w:val="20"/>
          <w:szCs w:val="20"/>
        </w:rPr>
        <w:t>-</w:t>
      </w:r>
      <w:r w:rsidR="009E449D" w:rsidRPr="00D60C1D">
        <w:rPr>
          <w:color w:val="000000"/>
          <w:sz w:val="20"/>
          <w:szCs w:val="20"/>
        </w:rPr>
        <w:t>74</w:t>
      </w:r>
      <w:r w:rsidR="00A05131" w:rsidRPr="00D60C1D">
        <w:rPr>
          <w:b/>
          <w:bCs/>
          <w:color w:val="000000"/>
          <w:sz w:val="20"/>
          <w:szCs w:val="20"/>
        </w:rPr>
        <w:t>#</w:t>
      </w:r>
      <w:r w:rsidR="00A21DA1" w:rsidRPr="00D60C1D">
        <w:rPr>
          <w:bCs/>
          <w:color w:val="000000"/>
          <w:sz w:val="20"/>
          <w:szCs w:val="20"/>
        </w:rPr>
        <w:t>13. ISCA-RJRS-2012-86.pdf</w:t>
      </w:r>
    </w:p>
    <w:p w:rsidR="005D5E76" w:rsidRPr="00D60C1D" w:rsidRDefault="008344F2" w:rsidP="00885AF0">
      <w:pPr>
        <w:spacing w:after="0"/>
        <w:ind w:left="426" w:hanging="426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D60C1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3121" w:rsidRPr="00D60C1D" w:rsidRDefault="00DD3121" w:rsidP="00885AF0">
      <w:pPr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</w:pPr>
      <w:r w:rsidRPr="00D60C1D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</w:rPr>
        <w:t xml:space="preserve">Review Paper </w:t>
      </w:r>
    </w:p>
    <w:p w:rsidR="00A0481B" w:rsidRPr="00D60C1D" w:rsidRDefault="007340CF" w:rsidP="0079475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D60C1D">
        <w:rPr>
          <w:rFonts w:ascii="Times New Roman" w:hAnsi="Times New Roman" w:cs="Times New Roman"/>
          <w:b/>
          <w:sz w:val="20"/>
          <w:szCs w:val="20"/>
        </w:rPr>
        <w:lastRenderedPageBreak/>
        <w:t>14.</w:t>
      </w:r>
      <w:r w:rsidRPr="00D60C1D">
        <w:rPr>
          <w:rFonts w:ascii="Times New Roman" w:hAnsi="Times New Roman" w:cs="Times New Roman"/>
          <w:b/>
          <w:sz w:val="20"/>
          <w:szCs w:val="20"/>
        </w:rPr>
        <w:tab/>
      </w:r>
      <w:r w:rsidR="00700B9F" w:rsidRPr="00D60C1D">
        <w:rPr>
          <w:rFonts w:ascii="Times New Roman" w:hAnsi="Times New Roman" w:cs="Times New Roman"/>
          <w:b/>
          <w:sz w:val="20"/>
          <w:szCs w:val="20"/>
        </w:rPr>
        <w:t xml:space="preserve">Applying Wear Maps in the Optimisation of Machining Parameters in Drilling of Polymer Matrix Composites – A </w:t>
      </w:r>
      <w:proofErr w:type="spellStart"/>
      <w:r w:rsidR="00700B9F" w:rsidRPr="00D60C1D">
        <w:rPr>
          <w:rFonts w:ascii="Times New Roman" w:hAnsi="Times New Roman" w:cs="Times New Roman"/>
          <w:b/>
          <w:sz w:val="20"/>
          <w:szCs w:val="20"/>
        </w:rPr>
        <w:t>Review</w:t>
      </w:r>
      <w:r w:rsidR="00794753" w:rsidRPr="00D60C1D">
        <w:rPr>
          <w:rFonts w:ascii="Times New Roman" w:hAnsi="Times New Roman" w:cs="Times New Roman"/>
          <w:b/>
          <w:sz w:val="20"/>
          <w:szCs w:val="20"/>
        </w:rPr>
        <w:t>#</w:t>
      </w:r>
      <w:r w:rsidR="00700B9F" w:rsidRPr="00D60C1D">
        <w:rPr>
          <w:rFonts w:ascii="Times New Roman" w:hAnsi="Times New Roman" w:cs="Times New Roman"/>
          <w:sz w:val="20"/>
          <w:szCs w:val="20"/>
        </w:rPr>
        <w:t>Rao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 Sathish U.</w:t>
      </w:r>
      <w:r w:rsidR="00700B9F" w:rsidRPr="00D60C1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700B9F" w:rsidRPr="00D60C1D">
        <w:rPr>
          <w:rFonts w:ascii="Times New Roman" w:hAnsi="Times New Roman" w:cs="Times New Roman"/>
          <w:sz w:val="20"/>
          <w:szCs w:val="20"/>
        </w:rPr>
        <w:t>and Rodrigues L.L. Raj</w:t>
      </w:r>
      <w:r w:rsidR="00A0481B" w:rsidRPr="00D60C1D">
        <w:rPr>
          <w:rFonts w:ascii="Times New Roman" w:hAnsi="Times New Roman" w:cs="Times New Roman"/>
          <w:sz w:val="20"/>
          <w:szCs w:val="20"/>
        </w:rPr>
        <w:t>,</w:t>
      </w:r>
      <w:r w:rsidR="00700B9F" w:rsidRPr="00D60C1D">
        <w:rPr>
          <w:rFonts w:ascii="Times New Roman" w:hAnsi="Times New Roman" w:cs="Times New Roman"/>
          <w:sz w:val="20"/>
          <w:szCs w:val="20"/>
        </w:rPr>
        <w:t xml:space="preserve"> </w:t>
      </w:r>
      <w:r w:rsidR="00A0481B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Res. J. Recent Sci.</w:t>
      </w:r>
      <w:r w:rsidR="000B26D9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9E449D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75</w:t>
      </w:r>
      <w:r w:rsidR="00A0481B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9E449D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82</w:t>
      </w:r>
      <w:r w:rsidR="000B26D9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794753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14. ISCA-RJRS-2012-103.pdf</w:t>
      </w:r>
    </w:p>
    <w:p w:rsidR="00794753" w:rsidRPr="00D60C1D" w:rsidRDefault="00794753" w:rsidP="00794753">
      <w:pPr>
        <w:spacing w:after="0" w:line="240" w:lineRule="auto"/>
        <w:ind w:left="426" w:hanging="426"/>
        <w:rPr>
          <w:rStyle w:val="shorttext"/>
          <w:rFonts w:ascii="Times New Roman" w:hAnsi="Times New Roman" w:cs="Times New Roman"/>
          <w:bCs/>
          <w:color w:val="000000"/>
          <w:sz w:val="20"/>
          <w:szCs w:val="20"/>
        </w:rPr>
      </w:pPr>
    </w:p>
    <w:p w:rsidR="00A0481B" w:rsidRPr="00D60C1D" w:rsidRDefault="006C4320" w:rsidP="00746A4E">
      <w:pPr>
        <w:widowControl w:val="0"/>
        <w:autoSpaceDE w:val="0"/>
        <w:autoSpaceDN w:val="0"/>
        <w:adjustRightInd w:val="0"/>
        <w:spacing w:after="0"/>
        <w:ind w:left="426" w:hanging="426"/>
        <w:rPr>
          <w:rStyle w:val="shorttext"/>
          <w:rFonts w:ascii="Times New Roman" w:hAnsi="Times New Roman" w:cs="Times New Roman"/>
          <w:bCs/>
          <w:color w:val="000000"/>
          <w:sz w:val="20"/>
          <w:szCs w:val="20"/>
        </w:rPr>
      </w:pPr>
      <w:r w:rsidRPr="00D60C1D">
        <w:rPr>
          <w:rFonts w:ascii="Times New Roman" w:hAnsi="Times New Roman" w:cs="Times New Roman"/>
          <w:b/>
          <w:bCs/>
          <w:spacing w:val="-10"/>
          <w:sz w:val="20"/>
          <w:szCs w:val="20"/>
        </w:rPr>
        <w:t>15</w:t>
      </w:r>
      <w:r w:rsidR="007340CF" w:rsidRPr="00D60C1D">
        <w:rPr>
          <w:rFonts w:ascii="Times New Roman" w:hAnsi="Times New Roman" w:cs="Times New Roman"/>
          <w:b/>
          <w:bCs/>
          <w:spacing w:val="-10"/>
          <w:sz w:val="20"/>
          <w:szCs w:val="20"/>
        </w:rPr>
        <w:t>.</w:t>
      </w:r>
      <w:r w:rsidRPr="00D60C1D">
        <w:rPr>
          <w:rFonts w:ascii="Times New Roman" w:hAnsi="Times New Roman" w:cs="Times New Roman"/>
          <w:b/>
          <w:bCs/>
          <w:spacing w:val="-10"/>
          <w:sz w:val="20"/>
          <w:szCs w:val="20"/>
        </w:rPr>
        <w:tab/>
        <w:t>Strategic Supply</w:t>
      </w:r>
      <w:r w:rsidR="00700B9F" w:rsidRPr="00D60C1D">
        <w:rPr>
          <w:rFonts w:ascii="Times New Roman" w:hAnsi="Times New Roman" w:cs="Times New Roman"/>
          <w:b/>
          <w:bCs/>
          <w:spacing w:val="-10"/>
          <w:sz w:val="20"/>
          <w:szCs w:val="20"/>
        </w:rPr>
        <w:t xml:space="preserve"> Chain Management: Perception versus Reality</w:t>
      </w:r>
      <w:r w:rsidR="00E05E6C" w:rsidRPr="00D60C1D">
        <w:rPr>
          <w:rFonts w:ascii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 w:rsidR="00E05E6C" w:rsidRPr="00D60C1D">
        <w:rPr>
          <w:rFonts w:ascii="Times New Roman" w:hAnsi="Times New Roman" w:cs="Times New Roman"/>
          <w:b/>
          <w:sz w:val="20"/>
          <w:szCs w:val="20"/>
        </w:rPr>
        <w:t xml:space="preserve">– A </w:t>
      </w:r>
      <w:proofErr w:type="spellStart"/>
      <w:r w:rsidR="00E05E6C" w:rsidRPr="00D60C1D">
        <w:rPr>
          <w:rFonts w:ascii="Times New Roman" w:hAnsi="Times New Roman" w:cs="Times New Roman"/>
          <w:b/>
          <w:sz w:val="20"/>
          <w:szCs w:val="20"/>
        </w:rPr>
        <w:t>Review</w:t>
      </w:r>
      <w:r w:rsidR="00746A4E" w:rsidRPr="00D60C1D">
        <w:rPr>
          <w:rFonts w:ascii="Times New Roman" w:hAnsi="Times New Roman" w:cs="Times New Roman"/>
          <w:b/>
          <w:sz w:val="20"/>
          <w:szCs w:val="20"/>
        </w:rPr>
        <w:t>#</w:t>
      </w:r>
      <w:r w:rsidR="00700B9F" w:rsidRPr="00D60C1D">
        <w:rPr>
          <w:rFonts w:ascii="Times New Roman" w:hAnsi="Times New Roman" w:cs="Times New Roman"/>
          <w:sz w:val="20"/>
          <w:szCs w:val="20"/>
        </w:rPr>
        <w:t>Dev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 Nikhil, Attri Rajesh, </w:t>
      </w:r>
      <w:proofErr w:type="spellStart"/>
      <w:r w:rsidR="00700B9F" w:rsidRPr="00D60C1D">
        <w:rPr>
          <w:rFonts w:ascii="Times New Roman" w:hAnsi="Times New Roman" w:cs="Times New Roman"/>
          <w:sz w:val="20"/>
          <w:szCs w:val="20"/>
        </w:rPr>
        <w:t>Mittal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 Vijay, Kumar </w:t>
      </w:r>
      <w:proofErr w:type="spellStart"/>
      <w:r w:rsidR="00700B9F" w:rsidRPr="00D60C1D">
        <w:rPr>
          <w:rFonts w:ascii="Times New Roman" w:hAnsi="Times New Roman" w:cs="Times New Roman"/>
          <w:sz w:val="20"/>
          <w:szCs w:val="20"/>
        </w:rPr>
        <w:t>Sandeep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00B9F" w:rsidRPr="00D60C1D">
        <w:rPr>
          <w:rFonts w:ascii="Times New Roman" w:hAnsi="Times New Roman" w:cs="Times New Roman"/>
          <w:sz w:val="20"/>
          <w:szCs w:val="20"/>
        </w:rPr>
        <w:t>Mohit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700B9F" w:rsidRPr="00D60C1D">
        <w:rPr>
          <w:rFonts w:ascii="Times New Roman" w:hAnsi="Times New Roman" w:cs="Times New Roman"/>
          <w:sz w:val="20"/>
          <w:szCs w:val="20"/>
        </w:rPr>
        <w:t>Satyapal</w:t>
      </w:r>
      <w:proofErr w:type="spellEnd"/>
      <w:r w:rsidR="00700B9F" w:rsidRPr="00D60C1D">
        <w:rPr>
          <w:rFonts w:ascii="Times New Roman" w:hAnsi="Times New Roman" w:cs="Times New Roman"/>
          <w:sz w:val="20"/>
          <w:szCs w:val="20"/>
        </w:rPr>
        <w:t xml:space="preserve"> and Kumar </w:t>
      </w:r>
      <w:proofErr w:type="spellStart"/>
      <w:r w:rsidR="00700B9F" w:rsidRPr="00D60C1D">
        <w:rPr>
          <w:rFonts w:ascii="Times New Roman" w:hAnsi="Times New Roman" w:cs="Times New Roman"/>
          <w:sz w:val="20"/>
          <w:szCs w:val="20"/>
        </w:rPr>
        <w:t>Pardeep</w:t>
      </w:r>
      <w:proofErr w:type="spellEnd"/>
      <w:r w:rsidR="00A0481B" w:rsidRPr="00D60C1D">
        <w:rPr>
          <w:rFonts w:ascii="Times New Roman" w:hAnsi="Times New Roman" w:cs="Times New Roman"/>
          <w:sz w:val="20"/>
          <w:szCs w:val="20"/>
        </w:rPr>
        <w:t>,</w:t>
      </w:r>
      <w:r w:rsidR="00A0481B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Res. J. Recent Sci.</w:t>
      </w:r>
      <w:r w:rsidR="008E7D05" w:rsidRPr="00D60C1D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#</w:t>
      </w:r>
      <w:r w:rsidR="003173F4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83</w:t>
      </w:r>
      <w:r w:rsidR="00A0481B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 w:rsidR="003173F4" w:rsidRPr="00D60C1D">
        <w:rPr>
          <w:rFonts w:ascii="Times New Roman" w:eastAsia="Times New Roman" w:hAnsi="Times New Roman" w:cs="Times New Roman"/>
          <w:color w:val="000000"/>
          <w:sz w:val="20"/>
          <w:szCs w:val="20"/>
        </w:rPr>
        <w:t>86</w:t>
      </w:r>
      <w:r w:rsidR="008E7D05" w:rsidRPr="00D60C1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#</w:t>
      </w:r>
      <w:r w:rsidR="009B08FE" w:rsidRPr="00D60C1D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15. ISCA-RJRS-2012-57.pdf</w:t>
      </w:r>
    </w:p>
    <w:p w:rsidR="00700B9F" w:rsidRPr="00D60C1D" w:rsidRDefault="00700B9F" w:rsidP="00C15347">
      <w:pPr>
        <w:spacing w:after="0"/>
        <w:ind w:left="426" w:hanging="426"/>
        <w:rPr>
          <w:rFonts w:ascii="Times New Roman" w:hAnsi="Times New Roman" w:cs="Times New Roman"/>
          <w:b/>
          <w:sz w:val="20"/>
          <w:szCs w:val="20"/>
        </w:rPr>
      </w:pPr>
    </w:p>
    <w:sectPr w:rsidR="00700B9F" w:rsidRPr="00D60C1D" w:rsidSect="008977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B7CE0"/>
    <w:multiLevelType w:val="hybridMultilevel"/>
    <w:tmpl w:val="C686B898"/>
    <w:lvl w:ilvl="0" w:tplc="22A8F3F6">
      <w:start w:val="1"/>
      <w:numFmt w:val="decimal"/>
      <w:lvlText w:val="%1)"/>
      <w:lvlJc w:val="left"/>
      <w:pPr>
        <w:ind w:left="360" w:hanging="360"/>
      </w:pPr>
      <w:rPr>
        <w:b/>
        <w:i w:val="0"/>
        <w:sz w:val="22"/>
        <w:szCs w:val="2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262F0"/>
    <w:multiLevelType w:val="hybridMultilevel"/>
    <w:tmpl w:val="5B6E1EA6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76F420D"/>
    <w:multiLevelType w:val="hybridMultilevel"/>
    <w:tmpl w:val="BC3E4A1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20"/>
  <w:characterSpacingControl w:val="doNotCompress"/>
  <w:compat>
    <w:useFELayout/>
  </w:compat>
  <w:rsids>
    <w:rsidRoot w:val="00DD3121"/>
    <w:rsid w:val="0002055D"/>
    <w:rsid w:val="00084480"/>
    <w:rsid w:val="000B26D9"/>
    <w:rsid w:val="000D708F"/>
    <w:rsid w:val="0010466F"/>
    <w:rsid w:val="001D04F1"/>
    <w:rsid w:val="00210B6B"/>
    <w:rsid w:val="00246552"/>
    <w:rsid w:val="002E2EA6"/>
    <w:rsid w:val="002F7F03"/>
    <w:rsid w:val="003173F4"/>
    <w:rsid w:val="00362BBC"/>
    <w:rsid w:val="00381A3E"/>
    <w:rsid w:val="003B6BAE"/>
    <w:rsid w:val="0043572E"/>
    <w:rsid w:val="004742C0"/>
    <w:rsid w:val="004C19B6"/>
    <w:rsid w:val="004E73DC"/>
    <w:rsid w:val="00532CEF"/>
    <w:rsid w:val="00556510"/>
    <w:rsid w:val="00585D9B"/>
    <w:rsid w:val="005D5E76"/>
    <w:rsid w:val="006020F5"/>
    <w:rsid w:val="00650561"/>
    <w:rsid w:val="006A0894"/>
    <w:rsid w:val="006C4320"/>
    <w:rsid w:val="006E6650"/>
    <w:rsid w:val="00700B9F"/>
    <w:rsid w:val="007340CF"/>
    <w:rsid w:val="00746A4E"/>
    <w:rsid w:val="00756F06"/>
    <w:rsid w:val="00785C73"/>
    <w:rsid w:val="00794753"/>
    <w:rsid w:val="00794ED9"/>
    <w:rsid w:val="007D31D0"/>
    <w:rsid w:val="008076FB"/>
    <w:rsid w:val="00820A42"/>
    <w:rsid w:val="008344F2"/>
    <w:rsid w:val="00885AF0"/>
    <w:rsid w:val="008977CF"/>
    <w:rsid w:val="008E7D05"/>
    <w:rsid w:val="00913D9F"/>
    <w:rsid w:val="00922D5C"/>
    <w:rsid w:val="00975B57"/>
    <w:rsid w:val="009B08FE"/>
    <w:rsid w:val="009C2C8C"/>
    <w:rsid w:val="009E449D"/>
    <w:rsid w:val="00A0481B"/>
    <w:rsid w:val="00A05131"/>
    <w:rsid w:val="00A21DA1"/>
    <w:rsid w:val="00A94320"/>
    <w:rsid w:val="00A966AE"/>
    <w:rsid w:val="00AF01ED"/>
    <w:rsid w:val="00B11523"/>
    <w:rsid w:val="00B41B7A"/>
    <w:rsid w:val="00B47BC0"/>
    <w:rsid w:val="00BE6508"/>
    <w:rsid w:val="00C12583"/>
    <w:rsid w:val="00C15347"/>
    <w:rsid w:val="00C74C4C"/>
    <w:rsid w:val="00C81402"/>
    <w:rsid w:val="00CA3E4C"/>
    <w:rsid w:val="00CA6312"/>
    <w:rsid w:val="00D239C8"/>
    <w:rsid w:val="00D60C1D"/>
    <w:rsid w:val="00D8503F"/>
    <w:rsid w:val="00DD3121"/>
    <w:rsid w:val="00E05E6C"/>
    <w:rsid w:val="00E3054A"/>
    <w:rsid w:val="00F41855"/>
    <w:rsid w:val="00F70ABF"/>
    <w:rsid w:val="00FA7DEA"/>
    <w:rsid w:val="00FC360B"/>
    <w:rsid w:val="00FD3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7CF"/>
  </w:style>
  <w:style w:type="paragraph" w:styleId="Heading3">
    <w:name w:val="heading 3"/>
    <w:basedOn w:val="Normal"/>
    <w:next w:val="Normal"/>
    <w:link w:val="Heading3Char"/>
    <w:unhideWhenUsed/>
    <w:qFormat/>
    <w:rsid w:val="00700B9F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12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fr-FR" w:eastAsia="fr-FR"/>
    </w:rPr>
  </w:style>
  <w:style w:type="paragraph" w:customStyle="1" w:styleId="TitleArticle">
    <w:name w:val="TitleArticle"/>
    <w:basedOn w:val="Normal"/>
    <w:rsid w:val="00DD3121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val="ru-RU" w:eastAsia="en-US"/>
    </w:rPr>
  </w:style>
  <w:style w:type="paragraph" w:customStyle="1" w:styleId="Author">
    <w:name w:val="Author"/>
    <w:basedOn w:val="Normal"/>
    <w:rsid w:val="00DD3121"/>
    <w:pPr>
      <w:spacing w:before="120" w:after="120" w:line="36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en-US"/>
    </w:rPr>
  </w:style>
  <w:style w:type="paragraph" w:customStyle="1" w:styleId="papertitle">
    <w:name w:val="paper title"/>
    <w:rsid w:val="00DD3121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 w:eastAsia="en-US"/>
    </w:rPr>
  </w:style>
  <w:style w:type="character" w:styleId="BookTitle">
    <w:name w:val="Book Title"/>
    <w:basedOn w:val="DefaultParagraphFont"/>
    <w:qFormat/>
    <w:rsid w:val="00DD3121"/>
    <w:rPr>
      <w:b/>
      <w:bCs/>
      <w:smallCaps/>
      <w:spacing w:val="5"/>
    </w:rPr>
  </w:style>
  <w:style w:type="paragraph" w:styleId="BodyText3">
    <w:name w:val="Body Text 3"/>
    <w:basedOn w:val="Normal"/>
    <w:link w:val="BodyText3Char"/>
    <w:rsid w:val="00756F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756F06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NoSpacing">
    <w:name w:val="No Spacing"/>
    <w:link w:val="NoSpacingChar"/>
    <w:uiPriority w:val="1"/>
    <w:qFormat/>
    <w:rsid w:val="00C81402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1402"/>
    <w:rPr>
      <w:rFonts w:ascii="Calibri" w:eastAsia="Calibri" w:hAnsi="Calibri" w:cs="Times New Roman"/>
      <w:lang w:val="en-US" w:eastAsia="en-US"/>
    </w:rPr>
  </w:style>
  <w:style w:type="character" w:customStyle="1" w:styleId="shorttext">
    <w:name w:val="short_text"/>
    <w:basedOn w:val="DefaultParagraphFont"/>
    <w:rsid w:val="00C81402"/>
  </w:style>
  <w:style w:type="character" w:customStyle="1" w:styleId="Heading3Char">
    <w:name w:val="Heading 3 Char"/>
    <w:basedOn w:val="DefaultParagraphFont"/>
    <w:link w:val="Heading3"/>
    <w:rsid w:val="00700B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700B9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700B9F"/>
    <w:rPr>
      <w:rFonts w:ascii="Times New Roman" w:eastAsia="Times New Roman" w:hAnsi="Times New Roman" w:cs="Times New Roman"/>
      <w:b/>
      <w:sz w:val="28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700B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700B9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700B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00B9F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hcl</cp:lastModifiedBy>
  <cp:revision>66</cp:revision>
  <dcterms:created xsi:type="dcterms:W3CDTF">2012-05-01T12:43:00Z</dcterms:created>
  <dcterms:modified xsi:type="dcterms:W3CDTF">2012-07-30T14:19:00Z</dcterms:modified>
</cp:coreProperties>
</file>